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F1E5D" w:rsidRDefault="001F1E5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F1E5D" w:rsidRDefault="001F1E5D">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F1E5D" w:rsidRDefault="001F1E5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221F9619"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w:t>
      </w:r>
      <w:r w:rsidR="00984C99">
        <w:rPr>
          <w:b/>
          <w:sz w:val="32"/>
          <w:szCs w:val="32"/>
        </w:rPr>
        <w:t>1</w:t>
      </w:r>
      <w:r w:rsidR="00EA1EA5">
        <w:rPr>
          <w:b/>
          <w:sz w:val="32"/>
          <w:szCs w:val="32"/>
        </w:rPr>
        <w:t>1</w:t>
      </w:r>
      <w:r w:rsidR="00A46597">
        <w:rPr>
          <w:b/>
          <w:sz w:val="32"/>
          <w:szCs w:val="32"/>
        </w:rPr>
        <w:t>1</w:t>
      </w:r>
      <w:r>
        <w:rPr>
          <w:b/>
          <w:sz w:val="32"/>
          <w:szCs w:val="32"/>
        </w:rPr>
        <w:tab/>
      </w:r>
    </w:p>
    <w:p w14:paraId="6A2BF07A" w14:textId="622A84CE" w:rsidR="00D1080E" w:rsidRPr="00D1080E" w:rsidRDefault="00D1080E" w:rsidP="00D1080E">
      <w:pPr>
        <w:jc w:val="center"/>
        <w:rPr>
          <w:sz w:val="32"/>
          <w:szCs w:val="32"/>
        </w:rPr>
      </w:pPr>
      <w:r w:rsidRPr="00D1080E">
        <w:rPr>
          <w:sz w:val="32"/>
          <w:szCs w:val="32"/>
        </w:rPr>
        <w:t xml:space="preserve">Lease of One (1) Unit Service Vehicle for </w:t>
      </w:r>
      <w:r w:rsidR="00A46597">
        <w:rPr>
          <w:sz w:val="32"/>
          <w:szCs w:val="32"/>
        </w:rPr>
        <w:t>10</w:t>
      </w:r>
      <w:r w:rsidRPr="00D1080E">
        <w:rPr>
          <w:sz w:val="32"/>
          <w:szCs w:val="32"/>
        </w:rPr>
        <w:t xml:space="preserve"> days for </w:t>
      </w:r>
    </w:p>
    <w:p w14:paraId="65B1E48F" w14:textId="43115392" w:rsidR="00A54075" w:rsidRPr="00A54075" w:rsidRDefault="00055E7F" w:rsidP="00D1080E">
      <w:pPr>
        <w:jc w:val="center"/>
        <w:rPr>
          <w:sz w:val="32"/>
          <w:szCs w:val="32"/>
        </w:rPr>
      </w:pPr>
      <w:r>
        <w:rPr>
          <w:sz w:val="32"/>
          <w:szCs w:val="32"/>
        </w:rPr>
        <w:t xml:space="preserve">Use in the conduct of preliminary detailed engineering activities of infrastructure projects within Sarangani Engineering District for the period of </w:t>
      </w:r>
      <w:r w:rsidR="00EA1EA5">
        <w:rPr>
          <w:sz w:val="32"/>
          <w:szCs w:val="32"/>
        </w:rPr>
        <w:t xml:space="preserve">November </w:t>
      </w:r>
      <w:r w:rsidR="00A46597">
        <w:rPr>
          <w:sz w:val="32"/>
          <w:szCs w:val="32"/>
        </w:rPr>
        <w:t>16-30</w:t>
      </w:r>
      <w:r>
        <w:rPr>
          <w:sz w:val="32"/>
          <w:szCs w:val="32"/>
        </w:rPr>
        <w:t>, 2025</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F1E5D" w:rsidRDefault="001F1E5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1F1E5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1F1E5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1F1E5D" w:rsidRDefault="001F1E5D"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1F1E5D" w:rsidRDefault="001F1E5D"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1F1E5D" w:rsidRDefault="001F1E5D"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1F1E5D" w:rsidRDefault="001F1E5D"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1F1E5D" w:rsidRDefault="001F1E5D"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1F1E5D" w:rsidRDefault="001F1E5D"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1F1E5D" w:rsidRDefault="001F1E5D"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1F1E5D" w:rsidRDefault="001F1E5D"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1F1E5D" w:rsidRDefault="001F1E5D"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1F1E5D" w:rsidRDefault="001F1E5D"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1F1E5D" w:rsidRDefault="001F1E5D"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1F1E5D" w:rsidRDefault="001F1E5D"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1F1E5D" w:rsidRDefault="001F1E5D"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1F1E5D" w:rsidRDefault="001F1E5D"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1F1E5D" w:rsidRDefault="001F1E5D"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1F1E5D" w:rsidRDefault="001F1E5D"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1F1E5D" w:rsidRDefault="001F1E5D"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1F1E5D" w:rsidRDefault="001F1E5D"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4F77DC43"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w:t>
      </w:r>
      <w:r w:rsidR="007C1667">
        <w:rPr>
          <w:rFonts w:ascii="Tahoma" w:hAnsi="Tahoma" w:cs="Tahoma"/>
          <w:b/>
          <w:sz w:val="22"/>
          <w:szCs w:val="22"/>
        </w:rPr>
        <w:t>1</w:t>
      </w:r>
      <w:r w:rsidR="006B670A">
        <w:rPr>
          <w:rFonts w:ascii="Tahoma" w:hAnsi="Tahoma" w:cs="Tahoma"/>
          <w:b/>
          <w:sz w:val="22"/>
          <w:szCs w:val="22"/>
        </w:rPr>
        <w:t>1</w:t>
      </w:r>
      <w:r w:rsidR="000A5FD0">
        <w:rPr>
          <w:rFonts w:ascii="Tahoma" w:hAnsi="Tahoma" w:cs="Tahoma"/>
          <w:b/>
          <w:sz w:val="22"/>
          <w:szCs w:val="22"/>
        </w:rPr>
        <w:t>1</w:t>
      </w:r>
    </w:p>
    <w:p w14:paraId="2CEB5B6B" w14:textId="3BECAFA5" w:rsidR="00D1080E" w:rsidRDefault="001C7703" w:rsidP="00D1080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1080E" w:rsidRPr="003D3054">
        <w:rPr>
          <w:rFonts w:ascii="Tahoma" w:hAnsi="Tahoma" w:cs="Tahoma"/>
          <w:b/>
          <w:sz w:val="22"/>
          <w:szCs w:val="22"/>
        </w:rPr>
        <w:t xml:space="preserve">Lease of One (1) Unit Service Vehicle for </w:t>
      </w:r>
      <w:r w:rsidR="0085110B">
        <w:rPr>
          <w:rFonts w:ascii="Tahoma" w:hAnsi="Tahoma" w:cs="Tahoma"/>
          <w:b/>
          <w:sz w:val="22"/>
          <w:szCs w:val="22"/>
        </w:rPr>
        <w:t>10</w:t>
      </w:r>
      <w:r w:rsidR="00E922B2">
        <w:rPr>
          <w:rFonts w:ascii="Tahoma" w:hAnsi="Tahoma" w:cs="Tahoma"/>
          <w:b/>
          <w:sz w:val="22"/>
          <w:szCs w:val="22"/>
        </w:rPr>
        <w:t xml:space="preserve"> </w:t>
      </w:r>
      <w:r w:rsidR="00D1080E" w:rsidRPr="003D3054">
        <w:rPr>
          <w:rFonts w:ascii="Tahoma" w:hAnsi="Tahoma" w:cs="Tahoma"/>
          <w:b/>
          <w:sz w:val="22"/>
          <w:szCs w:val="22"/>
        </w:rPr>
        <w:t xml:space="preserve">days for </w:t>
      </w:r>
    </w:p>
    <w:p w14:paraId="5C1EE259" w14:textId="0183EC52" w:rsidR="00D1080E" w:rsidRDefault="0028591B" w:rsidP="00D1080E">
      <w:pPr>
        <w:ind w:left="3600" w:right="-331"/>
        <w:rPr>
          <w:rFonts w:ascii="Tahoma" w:hAnsi="Tahoma" w:cs="Tahoma"/>
          <w:b/>
          <w:sz w:val="22"/>
          <w:szCs w:val="22"/>
        </w:rPr>
      </w:pPr>
      <w:r>
        <w:rPr>
          <w:rFonts w:ascii="Tahoma" w:hAnsi="Tahoma" w:cs="Tahoma"/>
          <w:b/>
          <w:sz w:val="22"/>
          <w:szCs w:val="22"/>
        </w:rPr>
        <w:t xml:space="preserve">use in the conduct of preliminary detailed engineering activities of infrastructure projects within Sarangani Engineering District for the period of </w:t>
      </w:r>
      <w:r w:rsidR="009A1D9A">
        <w:rPr>
          <w:rFonts w:ascii="Tahoma" w:hAnsi="Tahoma" w:cs="Tahoma"/>
          <w:b/>
          <w:sz w:val="22"/>
          <w:szCs w:val="22"/>
        </w:rPr>
        <w:t xml:space="preserve">November </w:t>
      </w:r>
      <w:r w:rsidR="000A5FD0">
        <w:rPr>
          <w:rFonts w:ascii="Tahoma" w:hAnsi="Tahoma" w:cs="Tahoma"/>
          <w:b/>
          <w:sz w:val="22"/>
          <w:szCs w:val="22"/>
        </w:rPr>
        <w:t>16-30</w:t>
      </w:r>
      <w:r>
        <w:rPr>
          <w:rFonts w:ascii="Tahoma" w:hAnsi="Tahoma" w:cs="Tahoma"/>
          <w:b/>
          <w:sz w:val="22"/>
          <w:szCs w:val="22"/>
        </w:rPr>
        <w:t>, 2025</w:t>
      </w:r>
    </w:p>
    <w:p w14:paraId="7E3B43C7" w14:textId="5F286D06" w:rsidR="001C7703" w:rsidRDefault="001C7703" w:rsidP="00D1080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4ADE4F8B" w:rsidR="00A23436" w:rsidRDefault="00A23436" w:rsidP="00A23436">
      <w:pPr>
        <w:ind w:left="720" w:right="29"/>
        <w:rPr>
          <w:rFonts w:ascii="Tahoma" w:hAnsi="Tahoma" w:cs="Tahoma"/>
          <w:sz w:val="22"/>
        </w:rPr>
      </w:pPr>
    </w:p>
    <w:p w14:paraId="7D727BF6" w14:textId="2FA1005F" w:rsidR="004D12F3" w:rsidRDefault="00A23436" w:rsidP="004D12F3">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060C23">
        <w:rPr>
          <w:rFonts w:ascii="Tahoma" w:hAnsi="Tahoma" w:cs="Tahoma"/>
          <w:b/>
          <w:sz w:val="22"/>
        </w:rPr>
        <w:t>35,000.20</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44CAF676" w14:textId="659322FA" w:rsidR="00B50C66" w:rsidRPr="00B50C66" w:rsidRDefault="00F95EFC" w:rsidP="00B50C66">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w:t>
      </w:r>
      <w:r w:rsidR="00981D28">
        <w:rPr>
          <w:rFonts w:ascii="Tahoma" w:hAnsi="Tahoma" w:cs="Tahoma"/>
          <w:b/>
          <w:sz w:val="22"/>
          <w:szCs w:val="22"/>
        </w:rPr>
        <w:t>1</w:t>
      </w:r>
      <w:r w:rsidR="00060C23">
        <w:rPr>
          <w:rFonts w:ascii="Tahoma" w:hAnsi="Tahoma" w:cs="Tahoma"/>
          <w:b/>
          <w:sz w:val="22"/>
          <w:szCs w:val="22"/>
        </w:rPr>
        <w:t>1</w:t>
      </w:r>
      <w:r w:rsidR="004A4BDE">
        <w:rPr>
          <w:rFonts w:ascii="Tahoma" w:hAnsi="Tahoma" w:cs="Tahoma"/>
          <w:b/>
          <w:sz w:val="22"/>
          <w:szCs w:val="22"/>
        </w:rPr>
        <w:t>1</w:t>
      </w:r>
      <w:r w:rsidRPr="00CD691D">
        <w:rPr>
          <w:rFonts w:ascii="Tahoma" w:hAnsi="Tahoma" w:cs="Tahoma"/>
          <w:b/>
          <w:sz w:val="22"/>
          <w:szCs w:val="22"/>
        </w:rPr>
        <w:t xml:space="preserve"> –</w:t>
      </w:r>
      <w:r>
        <w:rPr>
          <w:rFonts w:ascii="Tahoma" w:hAnsi="Tahoma" w:cs="Tahoma"/>
          <w:b/>
          <w:sz w:val="22"/>
          <w:szCs w:val="22"/>
        </w:rPr>
        <w:tab/>
      </w:r>
      <w:r w:rsidR="00B50C66" w:rsidRPr="00B50C66">
        <w:rPr>
          <w:rFonts w:ascii="Tahoma" w:hAnsi="Tahoma" w:cs="Tahoma"/>
          <w:b/>
          <w:sz w:val="22"/>
          <w:szCs w:val="22"/>
        </w:rPr>
        <w:t xml:space="preserve">Lease of One (1) Unit Service Vehicle for </w:t>
      </w:r>
      <w:r w:rsidR="00060C23">
        <w:rPr>
          <w:rFonts w:ascii="Tahoma" w:hAnsi="Tahoma" w:cs="Tahoma"/>
          <w:b/>
          <w:sz w:val="22"/>
          <w:szCs w:val="22"/>
        </w:rPr>
        <w:t>10</w:t>
      </w:r>
      <w:r w:rsidR="00B50C66" w:rsidRPr="00B50C66">
        <w:rPr>
          <w:rFonts w:ascii="Tahoma" w:hAnsi="Tahoma" w:cs="Tahoma"/>
          <w:b/>
          <w:sz w:val="22"/>
          <w:szCs w:val="22"/>
        </w:rPr>
        <w:t xml:space="preserve"> days for </w:t>
      </w:r>
    </w:p>
    <w:p w14:paraId="601A83A7" w14:textId="7CE9DD68" w:rsidR="00F95EFC" w:rsidRPr="0084428A" w:rsidRDefault="007C518A" w:rsidP="00B50C66">
      <w:pPr>
        <w:pStyle w:val="ListParagraph"/>
        <w:ind w:left="3600" w:right="-331"/>
        <w:rPr>
          <w:rFonts w:ascii="Tahoma" w:hAnsi="Tahoma" w:cs="Tahoma"/>
          <w:b/>
          <w:sz w:val="22"/>
          <w:szCs w:val="22"/>
        </w:rPr>
      </w:pPr>
      <w:r>
        <w:rPr>
          <w:rFonts w:ascii="Tahoma" w:hAnsi="Tahoma" w:cs="Tahoma"/>
          <w:b/>
          <w:sz w:val="22"/>
          <w:szCs w:val="22"/>
        </w:rPr>
        <w:t>u</w:t>
      </w:r>
      <w:r w:rsidR="001A1042">
        <w:rPr>
          <w:rFonts w:ascii="Tahoma" w:hAnsi="Tahoma" w:cs="Tahoma"/>
          <w:b/>
          <w:sz w:val="22"/>
          <w:szCs w:val="22"/>
        </w:rPr>
        <w:t xml:space="preserve">se in the conduct of preliminary detailed engineering activities of infrastructure projects within Sarangani Engineering District for the period of </w:t>
      </w:r>
      <w:r w:rsidR="00060C23">
        <w:rPr>
          <w:rFonts w:ascii="Tahoma" w:hAnsi="Tahoma" w:cs="Tahoma"/>
          <w:b/>
          <w:sz w:val="22"/>
          <w:szCs w:val="22"/>
        </w:rPr>
        <w:t xml:space="preserve">November </w:t>
      </w:r>
      <w:r w:rsidR="004A4BDE">
        <w:rPr>
          <w:rFonts w:ascii="Tahoma" w:hAnsi="Tahoma" w:cs="Tahoma"/>
          <w:b/>
          <w:sz w:val="22"/>
          <w:szCs w:val="22"/>
        </w:rPr>
        <w:t>16-30</w:t>
      </w:r>
      <w:r w:rsidR="001A1042">
        <w:rPr>
          <w:rFonts w:ascii="Tahoma" w:hAnsi="Tahoma" w:cs="Tahoma"/>
          <w:b/>
          <w:sz w:val="22"/>
          <w:szCs w:val="22"/>
        </w:rPr>
        <w:t>, 2025</w:t>
      </w:r>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5EAFDFB7" w14:textId="77777777" w:rsidTr="00777439">
        <w:trPr>
          <w:trHeight w:val="678"/>
        </w:trPr>
        <w:tc>
          <w:tcPr>
            <w:tcW w:w="852" w:type="dxa"/>
            <w:vAlign w:val="center"/>
          </w:tcPr>
          <w:p w14:paraId="5FFEE7F5" w14:textId="48BFEE59" w:rsidR="000B204D" w:rsidRPr="00430432" w:rsidRDefault="006E15C9" w:rsidP="000B204D">
            <w:pPr>
              <w:ind w:right="29"/>
              <w:jc w:val="center"/>
              <w:rPr>
                <w:rFonts w:ascii="Tahoma" w:hAnsi="Tahoma" w:cs="Tahoma"/>
                <w:sz w:val="20"/>
              </w:rPr>
            </w:pPr>
            <w:r>
              <w:rPr>
                <w:rFonts w:ascii="Tahoma" w:hAnsi="Tahoma" w:cs="Tahoma"/>
                <w:sz w:val="20"/>
              </w:rPr>
              <w:t>1</w:t>
            </w:r>
          </w:p>
        </w:tc>
        <w:tc>
          <w:tcPr>
            <w:tcW w:w="1251" w:type="dxa"/>
            <w:vAlign w:val="center"/>
          </w:tcPr>
          <w:p w14:paraId="51157D0B" w14:textId="3B4D6FEF" w:rsidR="000B204D" w:rsidRPr="00430432" w:rsidRDefault="006E15C9" w:rsidP="000B204D">
            <w:pPr>
              <w:ind w:right="29"/>
              <w:jc w:val="center"/>
              <w:rPr>
                <w:rFonts w:ascii="Tahoma" w:hAnsi="Tahoma" w:cs="Tahoma"/>
                <w:sz w:val="20"/>
              </w:rPr>
            </w:pPr>
            <w:r>
              <w:rPr>
                <w:rFonts w:ascii="Tahoma" w:hAnsi="Tahoma" w:cs="Tahoma"/>
                <w:sz w:val="20"/>
              </w:rPr>
              <w:t xml:space="preserve">1 unit for </w:t>
            </w:r>
            <w:r w:rsidR="00B67047">
              <w:rPr>
                <w:rFonts w:ascii="Tahoma" w:hAnsi="Tahoma" w:cs="Tahoma"/>
                <w:sz w:val="20"/>
              </w:rPr>
              <w:t>10</w:t>
            </w:r>
            <w:r>
              <w:rPr>
                <w:rFonts w:ascii="Tahoma" w:hAnsi="Tahoma" w:cs="Tahoma"/>
                <w:sz w:val="20"/>
              </w:rPr>
              <w:t xml:space="preserve"> days </w:t>
            </w:r>
          </w:p>
        </w:tc>
        <w:tc>
          <w:tcPr>
            <w:tcW w:w="3747" w:type="dxa"/>
            <w:vAlign w:val="center"/>
          </w:tcPr>
          <w:p w14:paraId="406ADD12" w14:textId="0F878995" w:rsidR="000B204D" w:rsidRPr="00344FE4" w:rsidRDefault="006E15C9" w:rsidP="006E15C9">
            <w:pPr>
              <w:ind w:right="29"/>
              <w:jc w:val="center"/>
              <w:rPr>
                <w:rFonts w:ascii="Tahoma" w:hAnsi="Tahoma" w:cs="Tahoma"/>
                <w:b/>
                <w:sz w:val="18"/>
                <w:szCs w:val="20"/>
              </w:rPr>
            </w:pPr>
            <w:r>
              <w:rPr>
                <w:rFonts w:ascii="Tahoma" w:hAnsi="Tahoma" w:cs="Tahoma"/>
                <w:b/>
                <w:sz w:val="20"/>
                <w:szCs w:val="20"/>
              </w:rPr>
              <w:t>Equipment Rental (Service Vehicle) Pick-Up 4x4</w:t>
            </w:r>
          </w:p>
        </w:tc>
      </w:tr>
      <w:bookmarkEnd w:id="6"/>
    </w:tbl>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073EDE89"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0A0E1C">
        <w:rPr>
          <w:rFonts w:ascii="Tahoma" w:hAnsi="Tahoma" w:cs="Tahoma"/>
          <w:b/>
          <w:sz w:val="22"/>
        </w:rPr>
        <w:t xml:space="preserve">Ten </w:t>
      </w:r>
      <w:r>
        <w:rPr>
          <w:rFonts w:ascii="Tahoma" w:hAnsi="Tahoma" w:cs="Tahoma"/>
          <w:b/>
          <w:sz w:val="22"/>
        </w:rPr>
        <w:t>(</w:t>
      </w:r>
      <w:r w:rsidR="002F2A85">
        <w:rPr>
          <w:rFonts w:ascii="Tahoma" w:hAnsi="Tahoma" w:cs="Tahoma"/>
          <w:b/>
          <w:sz w:val="22"/>
        </w:rPr>
        <w:t>1</w:t>
      </w:r>
      <w:r w:rsidR="000A0E1C">
        <w:rPr>
          <w:rFonts w:ascii="Tahoma" w:hAnsi="Tahoma" w:cs="Tahoma"/>
          <w:b/>
          <w:sz w:val="22"/>
        </w:rPr>
        <w:t>0</w:t>
      </w:r>
      <w:r>
        <w:rPr>
          <w:rFonts w:ascii="Tahoma" w:hAnsi="Tahoma" w:cs="Tahoma"/>
          <w:b/>
          <w:sz w:val="22"/>
        </w:rPr>
        <w:t xml:space="preserve">) </w:t>
      </w:r>
      <w:r w:rsidR="006E15C9">
        <w:rPr>
          <w:rFonts w:ascii="Tahoma" w:hAnsi="Tahoma" w:cs="Tahoma"/>
          <w:b/>
          <w:sz w:val="22"/>
        </w:rPr>
        <w:t>Working</w:t>
      </w:r>
      <w:r>
        <w:rPr>
          <w:rFonts w:ascii="Tahoma" w:hAnsi="Tahoma" w:cs="Tahoma"/>
          <w:b/>
          <w:sz w:val="22"/>
        </w:rPr>
        <w:t xml:space="preserve">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9671979"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3C2604">
        <w:rPr>
          <w:rFonts w:ascii="Tahoma" w:hAnsi="Tahoma" w:cs="Tahoma"/>
          <w:b/>
          <w:sz w:val="22"/>
        </w:rPr>
        <w:t>June 11 - 18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34FD1A0E"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824225">
        <w:rPr>
          <w:rFonts w:ascii="Tahoma" w:hAnsi="Tahoma" w:cs="Tahoma"/>
          <w:b/>
          <w:sz w:val="22"/>
        </w:rPr>
        <w:t xml:space="preserve"> </w:t>
      </w:r>
      <w:r w:rsidR="00EC67DB">
        <w:rPr>
          <w:rFonts w:ascii="Tahoma" w:hAnsi="Tahoma" w:cs="Tahoma"/>
          <w:b/>
          <w:sz w:val="22"/>
        </w:rPr>
        <w:t>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48C28B09"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262586">
        <w:rPr>
          <w:rFonts w:ascii="Tahoma" w:hAnsi="Tahoma" w:cs="Tahoma"/>
          <w:b/>
          <w:sz w:val="22"/>
        </w:rPr>
        <w:t xml:space="preserve">June </w:t>
      </w:r>
      <w:r w:rsidR="000446D8">
        <w:rPr>
          <w:rFonts w:ascii="Tahoma" w:hAnsi="Tahoma" w:cs="Tahoma"/>
          <w:b/>
          <w:sz w:val="22"/>
        </w:rPr>
        <w:t>18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65E37A95"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262586">
        <w:rPr>
          <w:rFonts w:ascii="Tahoma" w:hAnsi="Tahoma" w:cs="Tahoma"/>
          <w:b/>
          <w:i/>
          <w:sz w:val="22"/>
          <w:szCs w:val="22"/>
        </w:rPr>
        <w:t xml:space="preserve">June </w:t>
      </w:r>
      <w:r w:rsidR="00D90C6D">
        <w:rPr>
          <w:rFonts w:ascii="Tahoma" w:hAnsi="Tahoma" w:cs="Tahoma"/>
          <w:b/>
          <w:i/>
          <w:sz w:val="22"/>
          <w:szCs w:val="22"/>
        </w:rPr>
        <w:t>18</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2AB377BD"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C0FF5">
        <w:rPr>
          <w:rFonts w:ascii="Tahoma" w:hAnsi="Tahoma" w:cs="Tahoma"/>
          <w:b/>
          <w:i/>
          <w:sz w:val="22"/>
          <w:szCs w:val="22"/>
        </w:rPr>
        <w:t xml:space="preserve">June </w:t>
      </w:r>
      <w:r w:rsidR="00D33DDC">
        <w:rPr>
          <w:rFonts w:ascii="Tahoma" w:hAnsi="Tahoma" w:cs="Tahoma"/>
          <w:b/>
          <w:i/>
          <w:sz w:val="22"/>
          <w:szCs w:val="22"/>
        </w:rPr>
        <w:t>18</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5B9FA89D" w:rsidR="001D2C42" w:rsidRDefault="001D2C42" w:rsidP="00954D95">
      <w:pPr>
        <w:ind w:left="720" w:right="29"/>
        <w:rPr>
          <w:rFonts w:ascii="Tahoma" w:hAnsi="Tahoma" w:cs="Tahoma"/>
          <w:i/>
          <w:sz w:val="22"/>
        </w:rPr>
      </w:pPr>
    </w:p>
    <w:p w14:paraId="171479E3" w14:textId="0794ADB2" w:rsidR="00511E12" w:rsidRDefault="00511E12" w:rsidP="00954D95">
      <w:pPr>
        <w:ind w:left="720" w:right="29"/>
        <w:rPr>
          <w:rFonts w:ascii="Tahoma" w:hAnsi="Tahoma" w:cs="Tahoma"/>
          <w:i/>
          <w:sz w:val="22"/>
        </w:rPr>
      </w:pPr>
    </w:p>
    <w:p w14:paraId="6DD829ED" w14:textId="77777777" w:rsidR="00511E12" w:rsidRDefault="00511E12" w:rsidP="00954D95">
      <w:pPr>
        <w:ind w:left="720" w:right="29"/>
        <w:rPr>
          <w:rFonts w:ascii="Tahoma" w:hAnsi="Tahoma" w:cs="Tahoma"/>
          <w:i/>
          <w:sz w:val="22"/>
        </w:rPr>
      </w:pPr>
    </w:p>
    <w:p w14:paraId="02F08BA7" w14:textId="612A46A1" w:rsidR="001D2C42" w:rsidRDefault="001D2C42" w:rsidP="00954D95">
      <w:pPr>
        <w:ind w:left="720" w:right="29"/>
        <w:rPr>
          <w:rFonts w:ascii="Tahoma" w:hAnsi="Tahoma" w:cs="Tahoma"/>
          <w:i/>
          <w:sz w:val="22"/>
        </w:rPr>
      </w:pPr>
    </w:p>
    <w:p w14:paraId="2DE47AD7" w14:textId="77777777" w:rsidR="001D2C42" w:rsidRPr="00D657F8"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1AE180C2"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C55292">
        <w:rPr>
          <w:rFonts w:ascii="Tahoma" w:hAnsi="Tahoma" w:cs="Tahoma"/>
          <w:b/>
          <w:color w:val="auto"/>
          <w:spacing w:val="-2"/>
          <w:u w:val="single"/>
        </w:rPr>
        <w:t>June 11 – 17</w:t>
      </w:r>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2BE7BBB1" w14:textId="741835F6" w:rsidR="001D2C42" w:rsidRDefault="001D2C42" w:rsidP="00C50414">
      <w:pPr>
        <w:ind w:left="4320" w:right="29" w:firstLine="1350"/>
      </w:pPr>
    </w:p>
    <w:p w14:paraId="5FDB1534" w14:textId="72C94906" w:rsidR="001D2C42" w:rsidRDefault="001D2C42" w:rsidP="00C50414">
      <w:pPr>
        <w:ind w:left="4320" w:right="29" w:firstLine="1350"/>
      </w:pPr>
    </w:p>
    <w:p w14:paraId="2F0362EB" w14:textId="2FF68F0A" w:rsidR="001D2C42" w:rsidRDefault="001D2C42" w:rsidP="00C50414">
      <w:pPr>
        <w:ind w:left="4320" w:right="29" w:firstLine="1350"/>
      </w:pPr>
    </w:p>
    <w:p w14:paraId="20DA38EB" w14:textId="6EC65161" w:rsidR="001D2C42" w:rsidRDefault="001D2C42" w:rsidP="00C50414">
      <w:pPr>
        <w:ind w:left="4320" w:right="29" w:firstLine="1350"/>
      </w:pPr>
    </w:p>
    <w:p w14:paraId="492CF76A" w14:textId="5D1C7D0A" w:rsidR="001D2C42" w:rsidRDefault="001D2C42" w:rsidP="00C50414">
      <w:pPr>
        <w:ind w:left="4320" w:right="29" w:firstLine="1350"/>
      </w:pPr>
    </w:p>
    <w:p w14:paraId="28F5D92D" w14:textId="7A996671" w:rsidR="001D2C42" w:rsidRDefault="001D2C42" w:rsidP="00C50414">
      <w:pPr>
        <w:ind w:left="4320" w:right="29" w:firstLine="1350"/>
      </w:pPr>
    </w:p>
    <w:p w14:paraId="69FBE7BF" w14:textId="7FF67D66" w:rsidR="001D2C42" w:rsidRDefault="001D2C42" w:rsidP="00C50414">
      <w:pPr>
        <w:ind w:left="4320" w:right="29" w:firstLine="1350"/>
      </w:pPr>
    </w:p>
    <w:p w14:paraId="2E35AB4A" w14:textId="5BF90BD3" w:rsidR="001D2C42" w:rsidRDefault="001D2C42" w:rsidP="00C50414">
      <w:pPr>
        <w:ind w:left="4320" w:right="29" w:firstLine="1350"/>
      </w:pPr>
    </w:p>
    <w:p w14:paraId="7C47849A" w14:textId="5EB6F7D0" w:rsidR="001D2C42" w:rsidRDefault="001D2C42" w:rsidP="00C50414">
      <w:pPr>
        <w:ind w:left="4320" w:right="29" w:firstLine="1350"/>
      </w:pPr>
    </w:p>
    <w:p w14:paraId="2C4DC7BF" w14:textId="3EF4B46B" w:rsidR="001D2C42" w:rsidRDefault="001D2C42" w:rsidP="00C50414">
      <w:pPr>
        <w:ind w:left="4320" w:right="29" w:firstLine="1350"/>
      </w:pPr>
    </w:p>
    <w:p w14:paraId="4CBA3208" w14:textId="1E1E297C" w:rsidR="001D2C42" w:rsidRDefault="001D2C42" w:rsidP="00C50414">
      <w:pPr>
        <w:ind w:left="4320" w:right="29" w:firstLine="1350"/>
      </w:pPr>
    </w:p>
    <w:p w14:paraId="062A45F4" w14:textId="1ECA5532" w:rsidR="001D2C42" w:rsidRDefault="001D2C42" w:rsidP="00C50414">
      <w:pPr>
        <w:ind w:left="4320" w:right="29" w:firstLine="1350"/>
      </w:pPr>
    </w:p>
    <w:p w14:paraId="53331171" w14:textId="6930F151" w:rsidR="001D2C42" w:rsidRDefault="001D2C42" w:rsidP="00C50414">
      <w:pPr>
        <w:ind w:left="4320" w:right="29" w:firstLine="1350"/>
      </w:pPr>
    </w:p>
    <w:p w14:paraId="15A6A564" w14:textId="3523B58F" w:rsidR="001D2C42" w:rsidRDefault="001D2C42" w:rsidP="00C50414">
      <w:pPr>
        <w:ind w:left="4320" w:right="29" w:firstLine="1350"/>
      </w:pPr>
    </w:p>
    <w:p w14:paraId="35F90CAF" w14:textId="2E687855" w:rsidR="001D2C42" w:rsidRDefault="001D2C42" w:rsidP="00C50414">
      <w:pPr>
        <w:ind w:left="4320" w:right="29" w:firstLine="1350"/>
      </w:pPr>
    </w:p>
    <w:p w14:paraId="78DD17C9" w14:textId="54E68217" w:rsidR="001D2C42" w:rsidRDefault="001D2C42" w:rsidP="00C50414">
      <w:pPr>
        <w:ind w:left="4320" w:right="29" w:firstLine="1350"/>
      </w:pPr>
    </w:p>
    <w:p w14:paraId="2A1980CD" w14:textId="2F6F0726" w:rsidR="001D2C42" w:rsidRDefault="001D2C42" w:rsidP="00C50414">
      <w:pPr>
        <w:ind w:left="4320" w:right="29" w:firstLine="1350"/>
      </w:pPr>
    </w:p>
    <w:p w14:paraId="51720C01" w14:textId="1F435BFB" w:rsidR="001D2C42" w:rsidRDefault="001D2C42" w:rsidP="00C50414">
      <w:pPr>
        <w:ind w:left="4320" w:right="29" w:firstLine="1350"/>
      </w:pPr>
    </w:p>
    <w:p w14:paraId="762C68F3" w14:textId="20C31808" w:rsidR="001D2C42" w:rsidRDefault="001D2C42" w:rsidP="00C50414">
      <w:pPr>
        <w:ind w:left="4320" w:right="29" w:firstLine="1350"/>
      </w:pPr>
    </w:p>
    <w:p w14:paraId="777DB827" w14:textId="2D0EBAC9" w:rsidR="001D2C42" w:rsidRDefault="001D2C42" w:rsidP="00C50414">
      <w:pPr>
        <w:ind w:left="4320" w:right="29" w:firstLine="1350"/>
      </w:pPr>
    </w:p>
    <w:p w14:paraId="29208C5C" w14:textId="60B56901" w:rsidR="001D2C42" w:rsidRDefault="001D2C42" w:rsidP="00C50414">
      <w:pPr>
        <w:ind w:left="4320" w:right="29" w:firstLine="1350"/>
      </w:pPr>
    </w:p>
    <w:p w14:paraId="2A8A456C" w14:textId="159615F5" w:rsidR="001D2C42" w:rsidRDefault="001D2C42" w:rsidP="00C50414">
      <w:pPr>
        <w:ind w:left="4320" w:right="29" w:firstLine="1350"/>
      </w:pPr>
    </w:p>
    <w:p w14:paraId="39D503B0" w14:textId="77777777" w:rsidR="001D2C42" w:rsidRDefault="001D2C42"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0035CBF4" w:rsidR="00FD2651" w:rsidRPr="00971FB3" w:rsidRDefault="0043613A" w:rsidP="00DD513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DD5134" w:rsidRPr="00DD5134">
        <w:rPr>
          <w:b/>
          <w:i/>
        </w:rPr>
        <w:t xml:space="preserve">Lease of One (1) Unit Service Vehicle for </w:t>
      </w:r>
      <w:r w:rsidR="00C27CCC">
        <w:rPr>
          <w:b/>
          <w:i/>
        </w:rPr>
        <w:t>1</w:t>
      </w:r>
      <w:r w:rsidR="00C06CE2">
        <w:rPr>
          <w:b/>
          <w:i/>
        </w:rPr>
        <w:t>0</w:t>
      </w:r>
      <w:r w:rsidR="00DD5134" w:rsidRPr="00DD5134">
        <w:rPr>
          <w:b/>
          <w:i/>
        </w:rPr>
        <w:t xml:space="preserve"> days for </w:t>
      </w:r>
      <w:r w:rsidR="002205DB">
        <w:rPr>
          <w:b/>
          <w:i/>
        </w:rPr>
        <w:t xml:space="preserve">use in the conduct of preliminary detailed engineering activities of infrastructure projects within Sarangani Engineering District for the period of </w:t>
      </w:r>
      <w:r w:rsidR="00C06CE2">
        <w:rPr>
          <w:b/>
          <w:i/>
        </w:rPr>
        <w:t xml:space="preserve">November </w:t>
      </w:r>
      <w:r w:rsidR="00E65FB3">
        <w:rPr>
          <w:b/>
          <w:i/>
        </w:rPr>
        <w:t>16-30</w:t>
      </w:r>
      <w:r w:rsidR="002205DB">
        <w:rPr>
          <w:b/>
          <w:i/>
        </w:rPr>
        <w:t>, 2025</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w:t>
      </w:r>
      <w:r w:rsidR="00BC738F">
        <w:rPr>
          <w:b/>
          <w:i/>
          <w:color w:val="000000"/>
        </w:rPr>
        <w:t>1</w:t>
      </w:r>
      <w:r w:rsidR="00C06CE2">
        <w:rPr>
          <w:b/>
          <w:i/>
          <w:color w:val="000000"/>
        </w:rPr>
        <w:t>1</w:t>
      </w:r>
      <w:r w:rsidR="00E65FB3">
        <w:rPr>
          <w:b/>
          <w:i/>
          <w:color w:val="000000"/>
        </w:rPr>
        <w:t>1</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DESCRIPTION:</w:t>
            </w:r>
          </w:p>
        </w:tc>
      </w:tr>
      <w:tr w:rsidR="000B7BAF" w14:paraId="20094895" w14:textId="77777777" w:rsidTr="00C623F0">
        <w:trPr>
          <w:trHeight w:val="678"/>
        </w:trPr>
        <w:tc>
          <w:tcPr>
            <w:tcW w:w="852" w:type="dxa"/>
            <w:vAlign w:val="center"/>
          </w:tcPr>
          <w:p w14:paraId="1B65E51B" w14:textId="5A013211" w:rsidR="000B7BAF" w:rsidRPr="00430432" w:rsidRDefault="0068676B" w:rsidP="000B7BAF">
            <w:pPr>
              <w:ind w:right="29"/>
              <w:jc w:val="center"/>
              <w:rPr>
                <w:rFonts w:ascii="Tahoma" w:hAnsi="Tahoma" w:cs="Tahoma"/>
                <w:sz w:val="20"/>
              </w:rPr>
            </w:pPr>
            <w:r>
              <w:rPr>
                <w:rFonts w:ascii="Tahoma" w:hAnsi="Tahoma" w:cs="Tahoma"/>
                <w:sz w:val="20"/>
              </w:rPr>
              <w:t>1</w:t>
            </w:r>
          </w:p>
        </w:tc>
        <w:tc>
          <w:tcPr>
            <w:tcW w:w="1251" w:type="dxa"/>
            <w:vAlign w:val="center"/>
          </w:tcPr>
          <w:p w14:paraId="2F12EDF7" w14:textId="6AA7A3C0" w:rsidR="000B7BAF" w:rsidRPr="00430432" w:rsidRDefault="0068676B" w:rsidP="000B7BAF">
            <w:pPr>
              <w:ind w:right="29"/>
              <w:jc w:val="center"/>
              <w:rPr>
                <w:rFonts w:ascii="Tahoma" w:hAnsi="Tahoma" w:cs="Tahoma"/>
                <w:sz w:val="20"/>
              </w:rPr>
            </w:pPr>
            <w:r>
              <w:rPr>
                <w:rFonts w:ascii="Tahoma" w:hAnsi="Tahoma" w:cs="Tahoma"/>
                <w:sz w:val="20"/>
              </w:rPr>
              <w:t xml:space="preserve">1 unit for </w:t>
            </w:r>
            <w:r w:rsidR="001264ED">
              <w:rPr>
                <w:rFonts w:ascii="Tahoma" w:hAnsi="Tahoma" w:cs="Tahoma"/>
                <w:sz w:val="20"/>
              </w:rPr>
              <w:t>1</w:t>
            </w:r>
            <w:r w:rsidR="00457B6F">
              <w:rPr>
                <w:rFonts w:ascii="Tahoma" w:hAnsi="Tahoma" w:cs="Tahoma"/>
                <w:sz w:val="20"/>
              </w:rPr>
              <w:t>0</w:t>
            </w:r>
            <w:r>
              <w:rPr>
                <w:rFonts w:ascii="Tahoma" w:hAnsi="Tahoma" w:cs="Tahoma"/>
                <w:sz w:val="20"/>
              </w:rPr>
              <w:t xml:space="preserve"> days</w:t>
            </w:r>
          </w:p>
        </w:tc>
        <w:tc>
          <w:tcPr>
            <w:tcW w:w="3747" w:type="dxa"/>
            <w:vAlign w:val="center"/>
          </w:tcPr>
          <w:p w14:paraId="043FD634" w14:textId="1A91E58F" w:rsidR="000B7BAF" w:rsidRPr="00344FE4" w:rsidRDefault="0068676B" w:rsidP="0068676B">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6D89F184"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5C4CDF">
        <w:rPr>
          <w:b/>
          <w:i/>
          <w:u w:val="single"/>
        </w:rPr>
        <w:t>35,000.20</w:t>
      </w:r>
    </w:p>
    <w:p w14:paraId="6DDFFE04" w14:textId="7A7EE7BF" w:rsidR="00FD2651" w:rsidRPr="00810197" w:rsidRDefault="00FC4590" w:rsidP="00B7410A">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08BDC6D" w:rsidR="00FD2651" w:rsidRPr="00810197" w:rsidRDefault="007B55E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4AC649A4"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AD1105">
              <w:rPr>
                <w:b/>
                <w:i/>
                <w:u w:val="single"/>
              </w:rPr>
              <w:t>70</w:t>
            </w:r>
            <w:r w:rsidR="00330544">
              <w:rPr>
                <w:b/>
                <w:i/>
                <w:u w:val="single"/>
              </w:rPr>
              <w:t>0</w:t>
            </w:r>
            <w:r w:rsidR="000D5C7A">
              <w:rPr>
                <w:b/>
                <w:i/>
                <w:u w:val="single"/>
              </w:rPr>
              <w:t>.</w:t>
            </w:r>
            <w:r w:rsidR="00BF756A">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2A4D29EE"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AD1105">
              <w:rPr>
                <w:b/>
                <w:i/>
                <w:u w:val="single"/>
              </w:rPr>
              <w:t>1,750</w:t>
            </w:r>
            <w:r w:rsidR="000D5C7A">
              <w:rPr>
                <w:b/>
                <w:i/>
                <w:u w:val="single"/>
              </w:rPr>
              <w:t>.01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2BF16FC4" w:rsidR="0048644C" w:rsidRPr="00E87A08" w:rsidRDefault="00493738" w:rsidP="00D00F39">
            <w:pPr>
              <w:tabs>
                <w:tab w:val="left" w:pos="5376"/>
              </w:tabs>
              <w:rPr>
                <w:b/>
                <w:i/>
              </w:rPr>
            </w:pPr>
            <w:r w:rsidRPr="00493738">
              <w:rPr>
                <w:b/>
                <w:i/>
              </w:rPr>
              <w:t xml:space="preserve">Lease of One (1) Unit Service Vehicle for </w:t>
            </w:r>
            <w:r w:rsidR="00AD1105">
              <w:rPr>
                <w:b/>
                <w:i/>
              </w:rPr>
              <w:t>10</w:t>
            </w:r>
            <w:r w:rsidRPr="00493738">
              <w:rPr>
                <w:b/>
                <w:i/>
              </w:rPr>
              <w:t xml:space="preserve"> days for use in the conduct of preliminary detailed engineering activities of infrastructure projects within Sarangani Engineering District for the period of </w:t>
            </w:r>
            <w:r w:rsidR="00AD1105">
              <w:rPr>
                <w:b/>
                <w:i/>
              </w:rPr>
              <w:t>November 1</w:t>
            </w:r>
            <w:r w:rsidR="00146089">
              <w:rPr>
                <w:b/>
                <w:i/>
              </w:rPr>
              <w:t>6-30</w:t>
            </w:r>
            <w:bookmarkStart w:id="51" w:name="_GoBack"/>
            <w:bookmarkEnd w:id="51"/>
            <w:r w:rsidRPr="00493738">
              <w:rPr>
                <w:b/>
                <w:i/>
              </w:rPr>
              <w:t xml:space="preserve"> 2025</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2" w:name="_Toc46916370"/>
      <w:r w:rsidRPr="00810197">
        <w:t>Section IV. General Conditions of Contract</w:t>
      </w:r>
      <w:bookmarkEnd w:id="52"/>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3" w:name="_heading=h.3tbugp1" w:colFirst="0" w:colLast="0"/>
            <w:bookmarkEnd w:id="53"/>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4" w:name="_Toc46916371"/>
      <w:r w:rsidRPr="00810197">
        <w:lastRenderedPageBreak/>
        <w:t>Scope of Contract</w:t>
      </w:r>
      <w:bookmarkEnd w:id="54"/>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5" w:name="_heading=h.phwvcnbsdou" w:colFirst="0" w:colLast="0"/>
      <w:bookmarkStart w:id="56" w:name="_Toc46916372"/>
      <w:bookmarkEnd w:id="55"/>
      <w:r w:rsidRPr="00810197">
        <w:t>Advance Payment and Terms of Payment</w:t>
      </w:r>
      <w:bookmarkEnd w:id="56"/>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7" w:name="_Toc46916373"/>
      <w:r w:rsidRPr="00810197">
        <w:t>Performance Security</w:t>
      </w:r>
      <w:bookmarkEnd w:id="57"/>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8" w:name="_Toc46916374"/>
      <w:r w:rsidRPr="00810197">
        <w:t>Inspection and Tests</w:t>
      </w:r>
      <w:bookmarkEnd w:id="58"/>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9"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9"/>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60" w:name="_Toc46916376"/>
      <w:r w:rsidRPr="00810197">
        <w:t>Liability of the Supplier</w:t>
      </w:r>
      <w:bookmarkEnd w:id="60"/>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1" w:name="_Toc46916377"/>
      <w:r w:rsidRPr="00810197">
        <w:lastRenderedPageBreak/>
        <w:t>Section V. Special Conditions of Contract</w:t>
      </w:r>
      <w:bookmarkEnd w:id="61"/>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2" w:name="_heading=h.3l18frh" w:colFirst="0" w:colLast="0"/>
            <w:bookmarkEnd w:id="62"/>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3" w:name="_heading=h.206ipza" w:colFirst="0" w:colLast="0"/>
      <w:bookmarkEnd w:id="63"/>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4" w:name="_Toc46916378"/>
      <w:r w:rsidRPr="00810197">
        <w:lastRenderedPageBreak/>
        <w:t>Section VI. Schedule of Requirements</w:t>
      </w:r>
      <w:bookmarkEnd w:id="64"/>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2B057B">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bottom"/>
          </w:tcPr>
          <w:p w14:paraId="283FCD79" w14:textId="5E9CBF78" w:rsidR="00D53098" w:rsidRPr="00AB41C4" w:rsidRDefault="00A941FC" w:rsidP="002B057B">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27" w:type="pct"/>
            <w:vAlign w:val="bottom"/>
          </w:tcPr>
          <w:p w14:paraId="32BA6AFB" w14:textId="6997008A" w:rsidR="00D53098" w:rsidRPr="00986C73" w:rsidRDefault="00A941FC" w:rsidP="002B057B">
            <w:pPr>
              <w:jc w:val="center"/>
              <w:rPr>
                <w:rFonts w:ascii="Tahoma" w:hAnsi="Tahoma" w:cs="Tahoma"/>
                <w:sz w:val="22"/>
                <w:szCs w:val="22"/>
              </w:rPr>
            </w:pPr>
            <w:r>
              <w:rPr>
                <w:rFonts w:ascii="Tahoma" w:hAnsi="Tahoma" w:cs="Tahoma"/>
                <w:sz w:val="22"/>
                <w:szCs w:val="22"/>
              </w:rPr>
              <w:t xml:space="preserve">1 unit for </w:t>
            </w:r>
            <w:r w:rsidR="007E500A">
              <w:rPr>
                <w:rFonts w:ascii="Tahoma" w:hAnsi="Tahoma" w:cs="Tahoma"/>
                <w:sz w:val="22"/>
                <w:szCs w:val="22"/>
              </w:rPr>
              <w:t>10</w:t>
            </w:r>
            <w:r>
              <w:rPr>
                <w:rFonts w:ascii="Tahoma" w:hAnsi="Tahoma" w:cs="Tahoma"/>
                <w:sz w:val="22"/>
                <w:szCs w:val="22"/>
              </w:rPr>
              <w:t xml:space="preserve"> days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621A67FA" w:rsidR="00D53098" w:rsidRPr="00AB41C4" w:rsidRDefault="00D53098" w:rsidP="00D53098">
            <w:pPr>
              <w:ind w:right="29"/>
              <w:jc w:val="left"/>
              <w:rPr>
                <w:rFonts w:ascii="Tahoma" w:hAnsi="Tahoma" w:cs="Tahoma"/>
                <w:b/>
                <w:sz w:val="20"/>
                <w:szCs w:val="20"/>
              </w:rPr>
            </w:pPr>
          </w:p>
        </w:tc>
        <w:tc>
          <w:tcPr>
            <w:tcW w:w="827" w:type="pct"/>
            <w:vAlign w:val="center"/>
          </w:tcPr>
          <w:p w14:paraId="120E292D" w14:textId="70D97996" w:rsidR="00D53098" w:rsidRPr="00986C73" w:rsidRDefault="00D53098" w:rsidP="00D53098">
            <w:pPr>
              <w:jc w:val="center"/>
              <w:rPr>
                <w:rFonts w:ascii="Tahoma" w:hAnsi="Tahoma" w:cs="Tahoma"/>
                <w:sz w:val="22"/>
                <w:szCs w:val="22"/>
              </w:rPr>
            </w:pP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52860EE4" w:rsidR="00D53098" w:rsidRPr="00AB41C4" w:rsidRDefault="00D53098" w:rsidP="00D53098">
            <w:pPr>
              <w:ind w:right="29"/>
              <w:jc w:val="left"/>
              <w:rPr>
                <w:rFonts w:ascii="Tahoma" w:hAnsi="Tahoma" w:cs="Tahoma"/>
                <w:b/>
                <w:sz w:val="20"/>
                <w:szCs w:val="20"/>
              </w:rPr>
            </w:pPr>
          </w:p>
        </w:tc>
        <w:tc>
          <w:tcPr>
            <w:tcW w:w="827" w:type="pct"/>
            <w:vAlign w:val="center"/>
          </w:tcPr>
          <w:p w14:paraId="2B9CD906" w14:textId="2A13BEA8" w:rsidR="00D53098" w:rsidRPr="00986C73" w:rsidRDefault="00D53098" w:rsidP="00D53098">
            <w:pPr>
              <w:jc w:val="center"/>
              <w:rPr>
                <w:rFonts w:ascii="Tahoma" w:hAnsi="Tahoma" w:cs="Tahoma"/>
                <w:sz w:val="22"/>
                <w:szCs w:val="22"/>
              </w:rPr>
            </w:pP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2F637603" w:rsidR="00D53098" w:rsidRPr="00AB41C4" w:rsidRDefault="00D53098" w:rsidP="00D53098">
            <w:pPr>
              <w:ind w:right="29"/>
              <w:jc w:val="left"/>
              <w:rPr>
                <w:rFonts w:ascii="Tahoma" w:hAnsi="Tahoma" w:cs="Tahoma"/>
                <w:b/>
                <w:sz w:val="20"/>
                <w:szCs w:val="20"/>
              </w:rPr>
            </w:pPr>
          </w:p>
        </w:tc>
        <w:tc>
          <w:tcPr>
            <w:tcW w:w="827" w:type="pct"/>
            <w:vAlign w:val="center"/>
          </w:tcPr>
          <w:p w14:paraId="78E30EB5" w14:textId="7BF63530" w:rsidR="00D53098" w:rsidRPr="00986C73" w:rsidRDefault="00D53098" w:rsidP="00D53098">
            <w:pPr>
              <w:jc w:val="center"/>
              <w:rPr>
                <w:rFonts w:ascii="Tahoma" w:hAnsi="Tahoma" w:cs="Tahoma"/>
                <w:sz w:val="22"/>
                <w:szCs w:val="22"/>
              </w:rPr>
            </w:pP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154940B9" w:rsidR="00D53098" w:rsidRPr="00AB41C4" w:rsidRDefault="00D53098" w:rsidP="00D53098">
            <w:pPr>
              <w:ind w:right="29"/>
              <w:jc w:val="left"/>
              <w:rPr>
                <w:rFonts w:ascii="Tahoma" w:hAnsi="Tahoma" w:cs="Tahoma"/>
                <w:b/>
                <w:sz w:val="20"/>
                <w:szCs w:val="20"/>
              </w:rPr>
            </w:pPr>
          </w:p>
        </w:tc>
        <w:tc>
          <w:tcPr>
            <w:tcW w:w="827" w:type="pct"/>
            <w:vAlign w:val="center"/>
          </w:tcPr>
          <w:p w14:paraId="38BEB25A" w14:textId="15B3296F" w:rsidR="00D53098" w:rsidRPr="00986C73" w:rsidRDefault="00D53098" w:rsidP="00D53098">
            <w:pPr>
              <w:jc w:val="center"/>
              <w:rPr>
                <w:rFonts w:ascii="Tahoma" w:hAnsi="Tahoma" w:cs="Tahoma"/>
                <w:sz w:val="22"/>
                <w:szCs w:val="22"/>
              </w:rPr>
            </w:pP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046ABE32" w:rsidR="00D53098" w:rsidRPr="00AB41C4" w:rsidRDefault="00D53098" w:rsidP="00D53098">
            <w:pPr>
              <w:ind w:right="29"/>
              <w:jc w:val="left"/>
              <w:rPr>
                <w:rFonts w:ascii="Tahoma" w:hAnsi="Tahoma" w:cs="Tahoma"/>
                <w:b/>
                <w:sz w:val="20"/>
                <w:szCs w:val="20"/>
              </w:rPr>
            </w:pPr>
          </w:p>
        </w:tc>
        <w:tc>
          <w:tcPr>
            <w:tcW w:w="827" w:type="pct"/>
            <w:vAlign w:val="center"/>
          </w:tcPr>
          <w:p w14:paraId="24384B5A" w14:textId="3644B1EE" w:rsidR="00D53098" w:rsidRPr="00986C73" w:rsidRDefault="00D53098" w:rsidP="00D53098">
            <w:pPr>
              <w:jc w:val="center"/>
              <w:rPr>
                <w:rFonts w:ascii="Tahoma" w:hAnsi="Tahoma" w:cs="Tahoma"/>
                <w:sz w:val="22"/>
                <w:szCs w:val="22"/>
              </w:rPr>
            </w:pP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7B884135" w:rsidR="00D53098" w:rsidRPr="00AB41C4" w:rsidRDefault="00D53098" w:rsidP="00D53098">
            <w:pPr>
              <w:ind w:right="29"/>
              <w:jc w:val="left"/>
              <w:rPr>
                <w:rFonts w:ascii="Tahoma" w:hAnsi="Tahoma" w:cs="Tahoma"/>
                <w:b/>
                <w:sz w:val="20"/>
                <w:szCs w:val="20"/>
              </w:rPr>
            </w:pPr>
          </w:p>
        </w:tc>
        <w:tc>
          <w:tcPr>
            <w:tcW w:w="827" w:type="pct"/>
            <w:vAlign w:val="center"/>
          </w:tcPr>
          <w:p w14:paraId="7865C04D" w14:textId="0E0F49A0" w:rsidR="00D53098" w:rsidRPr="00986C73" w:rsidRDefault="00D53098" w:rsidP="00D53098">
            <w:pPr>
              <w:jc w:val="center"/>
              <w:rPr>
                <w:rFonts w:ascii="Tahoma" w:hAnsi="Tahoma" w:cs="Tahoma"/>
                <w:sz w:val="22"/>
                <w:szCs w:val="22"/>
              </w:rPr>
            </w:pP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23A8A28B" w:rsidR="00D53098" w:rsidRPr="00AB41C4" w:rsidRDefault="00D53098" w:rsidP="00D53098">
            <w:pPr>
              <w:ind w:right="29"/>
              <w:jc w:val="left"/>
              <w:rPr>
                <w:rFonts w:ascii="Tahoma" w:hAnsi="Tahoma" w:cs="Tahoma"/>
                <w:b/>
                <w:sz w:val="20"/>
                <w:szCs w:val="20"/>
              </w:rPr>
            </w:pPr>
          </w:p>
        </w:tc>
        <w:tc>
          <w:tcPr>
            <w:tcW w:w="827" w:type="pct"/>
            <w:vAlign w:val="center"/>
          </w:tcPr>
          <w:p w14:paraId="7FBE1B66" w14:textId="353A9666" w:rsidR="00D53098" w:rsidRPr="00986C73" w:rsidRDefault="00D53098" w:rsidP="00D53098">
            <w:pPr>
              <w:jc w:val="center"/>
              <w:rPr>
                <w:rFonts w:ascii="Tahoma" w:hAnsi="Tahoma" w:cs="Tahoma"/>
                <w:sz w:val="22"/>
                <w:szCs w:val="22"/>
              </w:rPr>
            </w:pP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51EC0B45" w:rsidR="00D53098" w:rsidRPr="00AB41C4" w:rsidRDefault="00D53098" w:rsidP="00D53098">
            <w:pPr>
              <w:ind w:right="29"/>
              <w:jc w:val="left"/>
              <w:rPr>
                <w:rFonts w:ascii="Tahoma" w:hAnsi="Tahoma" w:cs="Tahoma"/>
                <w:b/>
                <w:sz w:val="20"/>
                <w:szCs w:val="20"/>
              </w:rPr>
            </w:pPr>
          </w:p>
        </w:tc>
        <w:tc>
          <w:tcPr>
            <w:tcW w:w="827" w:type="pct"/>
            <w:vAlign w:val="center"/>
          </w:tcPr>
          <w:p w14:paraId="7FD1BC75" w14:textId="17708005" w:rsidR="00D53098" w:rsidRPr="00986C73" w:rsidRDefault="00D53098" w:rsidP="00D53098">
            <w:pPr>
              <w:jc w:val="center"/>
              <w:rPr>
                <w:rFonts w:ascii="Tahoma" w:hAnsi="Tahoma" w:cs="Tahoma"/>
                <w:sz w:val="22"/>
                <w:szCs w:val="22"/>
              </w:rPr>
            </w:pP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2EAE4EC6" w:rsidR="00D53098" w:rsidRPr="00AB41C4" w:rsidRDefault="00D53098" w:rsidP="00D53098">
            <w:pPr>
              <w:ind w:right="29"/>
              <w:jc w:val="left"/>
              <w:rPr>
                <w:rFonts w:ascii="Tahoma" w:hAnsi="Tahoma" w:cs="Tahoma"/>
                <w:b/>
                <w:sz w:val="20"/>
                <w:szCs w:val="20"/>
              </w:rPr>
            </w:pPr>
          </w:p>
        </w:tc>
        <w:tc>
          <w:tcPr>
            <w:tcW w:w="827" w:type="pct"/>
            <w:vAlign w:val="center"/>
          </w:tcPr>
          <w:p w14:paraId="71A09315" w14:textId="67792C88" w:rsidR="00D53098" w:rsidRPr="00986C73" w:rsidRDefault="00D53098" w:rsidP="00D53098">
            <w:pPr>
              <w:jc w:val="center"/>
              <w:rPr>
                <w:rFonts w:ascii="Tahoma" w:hAnsi="Tahoma" w:cs="Tahoma"/>
                <w:sz w:val="22"/>
                <w:szCs w:val="22"/>
              </w:rPr>
            </w:pP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50C65202" w:rsidR="00D53098" w:rsidRPr="00AB41C4" w:rsidRDefault="00D53098" w:rsidP="00D53098">
            <w:pPr>
              <w:ind w:right="29"/>
              <w:jc w:val="left"/>
              <w:rPr>
                <w:rFonts w:ascii="Tahoma" w:hAnsi="Tahoma" w:cs="Tahoma"/>
                <w:b/>
                <w:sz w:val="20"/>
                <w:szCs w:val="20"/>
              </w:rPr>
            </w:pPr>
          </w:p>
        </w:tc>
        <w:tc>
          <w:tcPr>
            <w:tcW w:w="827" w:type="pct"/>
            <w:vAlign w:val="center"/>
          </w:tcPr>
          <w:p w14:paraId="3A809FB0" w14:textId="7010D4F3" w:rsidR="00D53098" w:rsidRPr="00986C73" w:rsidRDefault="00D53098" w:rsidP="00D53098">
            <w:pPr>
              <w:jc w:val="center"/>
              <w:rPr>
                <w:rFonts w:ascii="Tahoma" w:hAnsi="Tahoma" w:cs="Tahoma"/>
                <w:sz w:val="22"/>
                <w:szCs w:val="22"/>
              </w:rPr>
            </w:pP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6574CBDD" w:rsidR="00D53098" w:rsidRPr="00AB41C4" w:rsidRDefault="00D53098" w:rsidP="00D53098">
            <w:pPr>
              <w:ind w:right="29"/>
              <w:jc w:val="left"/>
              <w:rPr>
                <w:rFonts w:ascii="Tahoma" w:hAnsi="Tahoma" w:cs="Tahoma"/>
                <w:b/>
                <w:sz w:val="20"/>
                <w:szCs w:val="20"/>
              </w:rPr>
            </w:pPr>
          </w:p>
        </w:tc>
        <w:tc>
          <w:tcPr>
            <w:tcW w:w="827" w:type="pct"/>
            <w:vAlign w:val="center"/>
          </w:tcPr>
          <w:p w14:paraId="31B4C412" w14:textId="6344E793" w:rsidR="00D53098" w:rsidRPr="00986C73" w:rsidRDefault="00D53098" w:rsidP="00D53098">
            <w:pPr>
              <w:jc w:val="center"/>
              <w:rPr>
                <w:rFonts w:ascii="Tahoma" w:hAnsi="Tahoma" w:cs="Tahoma"/>
                <w:sz w:val="22"/>
                <w:szCs w:val="22"/>
              </w:rPr>
            </w:pP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5"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5"/>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6" w:name="_heading=h.1egqt2p" w:colFirst="0" w:colLast="0"/>
            <w:bookmarkEnd w:id="66"/>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0B073365" w:rsidR="00016422" w:rsidRPr="002B6076" w:rsidRDefault="009D1EA1" w:rsidP="00016422">
            <w:pPr>
              <w:spacing w:before="240"/>
              <w:ind w:right="29"/>
              <w:jc w:val="center"/>
              <w:rPr>
                <w:rFonts w:ascii="Tahoma" w:hAnsi="Tahoma" w:cs="Tahoma"/>
                <w:b/>
                <w:sz w:val="20"/>
                <w:szCs w:val="20"/>
              </w:rPr>
            </w:pPr>
            <w:r>
              <w:rPr>
                <w:rFonts w:ascii="Tahoma" w:hAnsi="Tahoma" w:cs="Tahoma"/>
                <w:b/>
                <w:sz w:val="20"/>
                <w:szCs w:val="20"/>
              </w:rPr>
              <w:t>Equipment Rental (Service Vehicle) Pick-Up 4x4</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238FF636" w:rsidR="00016422" w:rsidRPr="002B6076" w:rsidRDefault="00016422" w:rsidP="00016422">
            <w:pPr>
              <w:spacing w:before="240"/>
              <w:ind w:right="29"/>
              <w:jc w:val="center"/>
              <w:rPr>
                <w:rFonts w:ascii="Tahoma" w:hAnsi="Tahoma" w:cs="Tahoma"/>
                <w:b/>
                <w:sz w:val="20"/>
                <w:szCs w:val="20"/>
              </w:rPr>
            </w:pP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4E53D52" w:rsidR="00016422" w:rsidRPr="002B6076" w:rsidRDefault="00016422" w:rsidP="00016422">
            <w:pPr>
              <w:spacing w:before="240"/>
              <w:ind w:right="29"/>
              <w:jc w:val="center"/>
              <w:rPr>
                <w:rFonts w:ascii="Tahoma" w:hAnsi="Tahoma" w:cs="Tahoma"/>
                <w:b/>
                <w:sz w:val="20"/>
                <w:szCs w:val="20"/>
              </w:rPr>
            </w:pP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496E6C79" w:rsidR="00016422" w:rsidRPr="002B6076" w:rsidRDefault="00016422" w:rsidP="00016422">
            <w:pPr>
              <w:spacing w:before="240"/>
              <w:ind w:right="29"/>
              <w:jc w:val="center"/>
              <w:rPr>
                <w:rFonts w:ascii="Tahoma" w:hAnsi="Tahoma" w:cs="Tahoma"/>
                <w:b/>
                <w:sz w:val="20"/>
                <w:szCs w:val="20"/>
              </w:rPr>
            </w:pP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2C443733" w:rsidR="00016422" w:rsidRPr="002B6076" w:rsidRDefault="00016422" w:rsidP="00016422">
            <w:pPr>
              <w:spacing w:before="240"/>
              <w:ind w:right="29"/>
              <w:jc w:val="center"/>
              <w:rPr>
                <w:rFonts w:ascii="Tahoma" w:hAnsi="Tahoma" w:cs="Tahoma"/>
                <w:b/>
                <w:sz w:val="20"/>
                <w:szCs w:val="20"/>
              </w:rPr>
            </w:pP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50065FD1" w:rsidR="00016422" w:rsidRPr="002B6076" w:rsidRDefault="00016422" w:rsidP="00016422">
            <w:pPr>
              <w:spacing w:before="240"/>
              <w:ind w:right="29"/>
              <w:jc w:val="center"/>
              <w:rPr>
                <w:rFonts w:ascii="Tahoma" w:hAnsi="Tahoma" w:cs="Tahoma"/>
                <w:b/>
                <w:sz w:val="20"/>
                <w:szCs w:val="20"/>
              </w:rPr>
            </w:pP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F96A8EC" w:rsidR="00016422" w:rsidRPr="002B6076" w:rsidRDefault="00016422" w:rsidP="00016422">
            <w:pPr>
              <w:spacing w:before="240"/>
              <w:ind w:right="29"/>
              <w:jc w:val="center"/>
              <w:rPr>
                <w:rFonts w:ascii="Tahoma" w:hAnsi="Tahoma" w:cs="Tahoma"/>
                <w:b/>
                <w:sz w:val="20"/>
                <w:szCs w:val="20"/>
              </w:rPr>
            </w:pP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71DB30F6" w:rsidR="00016422" w:rsidRPr="002B6076" w:rsidRDefault="00016422" w:rsidP="00016422">
            <w:pPr>
              <w:spacing w:before="240"/>
              <w:ind w:right="29"/>
              <w:jc w:val="center"/>
              <w:rPr>
                <w:rFonts w:ascii="Tahoma" w:hAnsi="Tahoma" w:cs="Tahoma"/>
                <w:b/>
                <w:sz w:val="20"/>
                <w:szCs w:val="20"/>
              </w:rPr>
            </w:pP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00F2354C" w:rsidR="00016422" w:rsidRPr="002B6076" w:rsidRDefault="00016422" w:rsidP="00016422">
            <w:pPr>
              <w:spacing w:before="240"/>
              <w:ind w:right="29"/>
              <w:jc w:val="center"/>
              <w:rPr>
                <w:rFonts w:ascii="Tahoma" w:hAnsi="Tahoma" w:cs="Tahoma"/>
                <w:b/>
                <w:sz w:val="20"/>
                <w:szCs w:val="20"/>
              </w:rPr>
            </w:pP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66F355AF" w:rsidR="00016422" w:rsidRPr="002B6076" w:rsidRDefault="00016422" w:rsidP="00016422">
            <w:pPr>
              <w:spacing w:before="240"/>
              <w:ind w:right="29"/>
              <w:jc w:val="center"/>
              <w:rPr>
                <w:rFonts w:ascii="Tahoma" w:hAnsi="Tahoma" w:cs="Tahoma"/>
                <w:b/>
                <w:sz w:val="20"/>
                <w:szCs w:val="20"/>
              </w:rPr>
            </w:pP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202B19CE" w:rsidR="00016422" w:rsidRPr="002B6076" w:rsidRDefault="00016422" w:rsidP="00016422">
            <w:pPr>
              <w:spacing w:before="240"/>
              <w:ind w:right="29"/>
              <w:jc w:val="center"/>
              <w:rPr>
                <w:rFonts w:ascii="Tahoma" w:hAnsi="Tahoma" w:cs="Tahoma"/>
                <w:b/>
                <w:sz w:val="20"/>
                <w:szCs w:val="20"/>
              </w:rPr>
            </w:pP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3089C31D" w:rsidR="00016422" w:rsidRPr="002B6076" w:rsidRDefault="00016422" w:rsidP="00016422">
            <w:pPr>
              <w:spacing w:before="240"/>
              <w:ind w:right="29"/>
              <w:jc w:val="center"/>
              <w:rPr>
                <w:rFonts w:ascii="Tahoma" w:hAnsi="Tahoma" w:cs="Tahoma"/>
                <w:b/>
                <w:sz w:val="20"/>
                <w:szCs w:val="20"/>
              </w:rPr>
            </w:pP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7" w:name="_heading=h.sxhqmiuwd6ee" w:colFirst="0" w:colLast="0"/>
      <w:bookmarkEnd w:id="67"/>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8" w:name="_heading=h.wut24w3aos08" w:colFirst="0" w:colLast="0"/>
      <w:bookmarkEnd w:id="68"/>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Pr="00F61C4D" w:rsidRDefault="00461AB1" w:rsidP="00F61C4D">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1A22C4BD" w:rsidR="00461AB1" w:rsidRPr="00F61C4D" w:rsidRDefault="009D1EA1" w:rsidP="00F61C4D">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48CAFF6A" w:rsidR="00461AB1" w:rsidRPr="00F74D71" w:rsidRDefault="009D1EA1" w:rsidP="00461AB1">
            <w:pPr>
              <w:jc w:val="center"/>
              <w:rPr>
                <w:rFonts w:ascii="Tahoma" w:hAnsi="Tahoma" w:cs="Tahoma"/>
                <w:sz w:val="18"/>
                <w:szCs w:val="16"/>
              </w:rPr>
            </w:pPr>
            <w:r>
              <w:rPr>
                <w:rFonts w:ascii="Tahoma" w:hAnsi="Tahoma" w:cs="Tahoma"/>
                <w:sz w:val="18"/>
                <w:szCs w:val="16"/>
              </w:rPr>
              <w:t>1 unit for</w:t>
            </w:r>
            <w:r w:rsidR="007C2956">
              <w:rPr>
                <w:rFonts w:ascii="Tahoma" w:hAnsi="Tahoma" w:cs="Tahoma"/>
                <w:sz w:val="18"/>
                <w:szCs w:val="16"/>
              </w:rPr>
              <w:t xml:space="preserve"> </w:t>
            </w:r>
            <w:r w:rsidR="003758C0">
              <w:rPr>
                <w:rFonts w:ascii="Tahoma" w:hAnsi="Tahoma" w:cs="Tahoma"/>
                <w:sz w:val="18"/>
                <w:szCs w:val="16"/>
              </w:rPr>
              <w:t>10</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392F5E42"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3D8883A6"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F1E5D" w:rsidRDefault="001F1E5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F1E5D" w:rsidRDefault="001F1E5D"/>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F1E5D" w:rsidRDefault="001F1E5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F1E5D" w:rsidRDefault="001F1E5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1F1E5D" w:rsidRDefault="001F1E5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1F1E5D" w:rsidRDefault="001F1E5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3C351" w14:textId="77777777" w:rsidR="00E62EA0" w:rsidRDefault="00E62EA0">
      <w:r>
        <w:separator/>
      </w:r>
    </w:p>
  </w:endnote>
  <w:endnote w:type="continuationSeparator" w:id="0">
    <w:p w14:paraId="338E6197" w14:textId="77777777" w:rsidR="00E62EA0" w:rsidRDefault="00E62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1F1E5D" w:rsidRDefault="001F1E5D">
    <w:pPr>
      <w:jc w:val="center"/>
    </w:pPr>
  </w:p>
  <w:p w14:paraId="301C81B8" w14:textId="77777777" w:rsidR="001F1E5D" w:rsidRDefault="001F1E5D">
    <w:pPr>
      <w:ind w:right="360"/>
    </w:pPr>
  </w:p>
  <w:p w14:paraId="50A93467" w14:textId="77777777" w:rsidR="001F1E5D" w:rsidRDefault="001F1E5D">
    <w:pPr>
      <w:widowControl w:val="0"/>
      <w:pBdr>
        <w:top w:val="nil"/>
        <w:left w:val="nil"/>
        <w:bottom w:val="nil"/>
        <w:right w:val="nil"/>
        <w:between w:val="nil"/>
      </w:pBdr>
      <w:spacing w:line="276" w:lineRule="auto"/>
      <w:jc w:val="left"/>
    </w:pPr>
  </w:p>
  <w:p w14:paraId="064C34FA" w14:textId="77777777" w:rsidR="001F1E5D" w:rsidRDefault="001F1E5D">
    <w:pPr>
      <w:widowControl w:val="0"/>
      <w:pBdr>
        <w:top w:val="nil"/>
        <w:left w:val="nil"/>
        <w:bottom w:val="nil"/>
        <w:right w:val="nil"/>
        <w:between w:val="nil"/>
      </w:pBdr>
      <w:spacing w:line="276" w:lineRule="auto"/>
      <w:jc w:val="left"/>
    </w:pPr>
  </w:p>
  <w:p w14:paraId="34992154" w14:textId="77777777" w:rsidR="001F1E5D" w:rsidRDefault="001F1E5D">
    <w:pPr>
      <w:widowControl w:val="0"/>
      <w:pBdr>
        <w:top w:val="nil"/>
        <w:left w:val="nil"/>
        <w:bottom w:val="nil"/>
        <w:right w:val="nil"/>
        <w:between w:val="nil"/>
      </w:pBdr>
      <w:spacing w:line="276" w:lineRule="auto"/>
      <w:jc w:val="left"/>
    </w:pPr>
  </w:p>
  <w:p w14:paraId="71A06A6E" w14:textId="77777777" w:rsidR="001F1E5D" w:rsidRDefault="001F1E5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1F1E5D" w:rsidRDefault="001F1E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1F1E5D" w:rsidRDefault="001F1E5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1F1E5D" w:rsidRDefault="001F1E5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1F1E5D" w:rsidRDefault="001F1E5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1F1E5D" w:rsidRDefault="001F1E5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1F1E5D" w:rsidRDefault="001F1E5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1F1E5D" w:rsidRDefault="001F1E5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1F1E5D" w:rsidRDefault="001F1E5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1F1E5D" w:rsidRDefault="001F1E5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1F1E5D" w:rsidRPr="00063BB9" w:rsidRDefault="001F1E5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1F1E5D" w:rsidRDefault="001F1E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1DE93" w14:textId="77777777" w:rsidR="00E62EA0" w:rsidRDefault="00E62EA0">
      <w:r>
        <w:separator/>
      </w:r>
    </w:p>
  </w:footnote>
  <w:footnote w:type="continuationSeparator" w:id="0">
    <w:p w14:paraId="0B250017" w14:textId="77777777" w:rsidR="00E62EA0" w:rsidRDefault="00E62EA0">
      <w:r>
        <w:continuationSeparator/>
      </w:r>
    </w:p>
  </w:footnote>
  <w:footnote w:id="1">
    <w:p w14:paraId="3971C7CC" w14:textId="2821CE4C" w:rsidR="001F1E5D" w:rsidRPr="004F711A" w:rsidRDefault="001F1E5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1F1E5D" w:rsidRDefault="001F1E5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1F1E5D" w:rsidRDefault="001F1E5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1F1E5D" w:rsidRDefault="001F1E5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1F1E5D" w:rsidRDefault="001F1E5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1F1E5D" w:rsidRDefault="001F1E5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1F1E5D" w:rsidRDefault="001F1E5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1F1E5D" w:rsidRDefault="001F1E5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1F1E5D" w:rsidRDefault="001F1E5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1F1E5D" w:rsidRDefault="001F1E5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1F1E5D" w:rsidRDefault="001F1E5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1F1E5D" w:rsidRDefault="001F1E5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1F1E5D" w:rsidRDefault="001F1E5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1F1E5D" w:rsidRDefault="001F1E5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1F1E5D" w:rsidRDefault="001F1E5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1F1E5D" w:rsidRDefault="001F1E5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1F1E5D" w:rsidRDefault="001F1E5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183F"/>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422"/>
    <w:rsid w:val="0001646D"/>
    <w:rsid w:val="000166CF"/>
    <w:rsid w:val="00016F70"/>
    <w:rsid w:val="0002038C"/>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39E"/>
    <w:rsid w:val="00025A06"/>
    <w:rsid w:val="00025CB0"/>
    <w:rsid w:val="000261B1"/>
    <w:rsid w:val="00026581"/>
    <w:rsid w:val="000265D0"/>
    <w:rsid w:val="0002675A"/>
    <w:rsid w:val="00026A71"/>
    <w:rsid w:val="00026D04"/>
    <w:rsid w:val="000271E1"/>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779"/>
    <w:rsid w:val="00034B4E"/>
    <w:rsid w:val="00034CE8"/>
    <w:rsid w:val="00034CEA"/>
    <w:rsid w:val="000363E8"/>
    <w:rsid w:val="00036991"/>
    <w:rsid w:val="00036FB0"/>
    <w:rsid w:val="00036FC6"/>
    <w:rsid w:val="000370A9"/>
    <w:rsid w:val="00037891"/>
    <w:rsid w:val="00037925"/>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6D8"/>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B02"/>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5E7F"/>
    <w:rsid w:val="0005616C"/>
    <w:rsid w:val="0005625F"/>
    <w:rsid w:val="000566C4"/>
    <w:rsid w:val="000569EF"/>
    <w:rsid w:val="00056CE5"/>
    <w:rsid w:val="000570F8"/>
    <w:rsid w:val="000577EB"/>
    <w:rsid w:val="00057909"/>
    <w:rsid w:val="0006008F"/>
    <w:rsid w:val="000609B5"/>
    <w:rsid w:val="00060B81"/>
    <w:rsid w:val="00060C23"/>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2CC"/>
    <w:rsid w:val="000744C4"/>
    <w:rsid w:val="00074651"/>
    <w:rsid w:val="00074C18"/>
    <w:rsid w:val="00075592"/>
    <w:rsid w:val="00075831"/>
    <w:rsid w:val="000758F5"/>
    <w:rsid w:val="00075F60"/>
    <w:rsid w:val="00075FFE"/>
    <w:rsid w:val="00076E24"/>
    <w:rsid w:val="0007707B"/>
    <w:rsid w:val="00077234"/>
    <w:rsid w:val="0007754E"/>
    <w:rsid w:val="0007768E"/>
    <w:rsid w:val="00077E1A"/>
    <w:rsid w:val="00080016"/>
    <w:rsid w:val="00080319"/>
    <w:rsid w:val="00080511"/>
    <w:rsid w:val="00080C76"/>
    <w:rsid w:val="00081946"/>
    <w:rsid w:val="00081C7E"/>
    <w:rsid w:val="00082005"/>
    <w:rsid w:val="000822FA"/>
    <w:rsid w:val="0008249F"/>
    <w:rsid w:val="0008265E"/>
    <w:rsid w:val="000827DA"/>
    <w:rsid w:val="00082E60"/>
    <w:rsid w:val="000832CA"/>
    <w:rsid w:val="000833EA"/>
    <w:rsid w:val="00083824"/>
    <w:rsid w:val="00083A39"/>
    <w:rsid w:val="00084412"/>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EDF"/>
    <w:rsid w:val="00093F1A"/>
    <w:rsid w:val="00094023"/>
    <w:rsid w:val="00094258"/>
    <w:rsid w:val="0009427B"/>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249"/>
    <w:rsid w:val="000A0391"/>
    <w:rsid w:val="000A0E1C"/>
    <w:rsid w:val="000A10FA"/>
    <w:rsid w:val="000A1196"/>
    <w:rsid w:val="000A197C"/>
    <w:rsid w:val="000A1A31"/>
    <w:rsid w:val="000A1A99"/>
    <w:rsid w:val="000A25E6"/>
    <w:rsid w:val="000A2AE6"/>
    <w:rsid w:val="000A34BE"/>
    <w:rsid w:val="000A35AD"/>
    <w:rsid w:val="000A35FD"/>
    <w:rsid w:val="000A367E"/>
    <w:rsid w:val="000A37A0"/>
    <w:rsid w:val="000A432E"/>
    <w:rsid w:val="000A4798"/>
    <w:rsid w:val="000A47F5"/>
    <w:rsid w:val="000A4881"/>
    <w:rsid w:val="000A491A"/>
    <w:rsid w:val="000A4953"/>
    <w:rsid w:val="000A4961"/>
    <w:rsid w:val="000A5BF0"/>
    <w:rsid w:val="000A5CBA"/>
    <w:rsid w:val="000A5FD0"/>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865"/>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3CAB"/>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3F9"/>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5C7A"/>
    <w:rsid w:val="000D6758"/>
    <w:rsid w:val="000D680F"/>
    <w:rsid w:val="000D6F15"/>
    <w:rsid w:val="000D715C"/>
    <w:rsid w:val="000D75CB"/>
    <w:rsid w:val="000D78AF"/>
    <w:rsid w:val="000E0092"/>
    <w:rsid w:val="000E0304"/>
    <w:rsid w:val="000E0B47"/>
    <w:rsid w:val="000E0C61"/>
    <w:rsid w:val="000E10CF"/>
    <w:rsid w:val="000E1D10"/>
    <w:rsid w:val="000E27FB"/>
    <w:rsid w:val="000E2906"/>
    <w:rsid w:val="000E2F34"/>
    <w:rsid w:val="000E3579"/>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7FE"/>
    <w:rsid w:val="00105DC1"/>
    <w:rsid w:val="00106073"/>
    <w:rsid w:val="0010645F"/>
    <w:rsid w:val="00106EA7"/>
    <w:rsid w:val="00110333"/>
    <w:rsid w:val="001103A2"/>
    <w:rsid w:val="001112BC"/>
    <w:rsid w:val="0011182B"/>
    <w:rsid w:val="001118EA"/>
    <w:rsid w:val="00111A55"/>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C87"/>
    <w:rsid w:val="00124D0F"/>
    <w:rsid w:val="00124FA2"/>
    <w:rsid w:val="00125896"/>
    <w:rsid w:val="00125EBD"/>
    <w:rsid w:val="00125EC4"/>
    <w:rsid w:val="00125EF8"/>
    <w:rsid w:val="00125F47"/>
    <w:rsid w:val="0012602E"/>
    <w:rsid w:val="00126250"/>
    <w:rsid w:val="00126291"/>
    <w:rsid w:val="001264C5"/>
    <w:rsid w:val="001264ED"/>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EB4"/>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089"/>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A4"/>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1F21"/>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67D89"/>
    <w:rsid w:val="0017000C"/>
    <w:rsid w:val="001700F4"/>
    <w:rsid w:val="001707DC"/>
    <w:rsid w:val="00170BB4"/>
    <w:rsid w:val="00170F1D"/>
    <w:rsid w:val="00170FEF"/>
    <w:rsid w:val="001711AD"/>
    <w:rsid w:val="001715BA"/>
    <w:rsid w:val="00171C2B"/>
    <w:rsid w:val="00172355"/>
    <w:rsid w:val="0017276D"/>
    <w:rsid w:val="00172F15"/>
    <w:rsid w:val="001741C0"/>
    <w:rsid w:val="0017420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042"/>
    <w:rsid w:val="001A1934"/>
    <w:rsid w:val="001A1FA0"/>
    <w:rsid w:val="001A2508"/>
    <w:rsid w:val="001A267A"/>
    <w:rsid w:val="001A41FD"/>
    <w:rsid w:val="001A43A1"/>
    <w:rsid w:val="001A441A"/>
    <w:rsid w:val="001A4447"/>
    <w:rsid w:val="001A4D36"/>
    <w:rsid w:val="001A505F"/>
    <w:rsid w:val="001A50E4"/>
    <w:rsid w:val="001A51BB"/>
    <w:rsid w:val="001A5767"/>
    <w:rsid w:val="001A5B6A"/>
    <w:rsid w:val="001A6305"/>
    <w:rsid w:val="001A689B"/>
    <w:rsid w:val="001A6942"/>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5D64"/>
    <w:rsid w:val="001B63E0"/>
    <w:rsid w:val="001B6802"/>
    <w:rsid w:val="001B6A72"/>
    <w:rsid w:val="001B75BE"/>
    <w:rsid w:val="001B7608"/>
    <w:rsid w:val="001B7A33"/>
    <w:rsid w:val="001B7C2D"/>
    <w:rsid w:val="001C0FF5"/>
    <w:rsid w:val="001C1474"/>
    <w:rsid w:val="001C16BC"/>
    <w:rsid w:val="001C17A8"/>
    <w:rsid w:val="001C1F93"/>
    <w:rsid w:val="001C2394"/>
    <w:rsid w:val="001C239C"/>
    <w:rsid w:val="001C2443"/>
    <w:rsid w:val="001C2B82"/>
    <w:rsid w:val="001C351F"/>
    <w:rsid w:val="001C3827"/>
    <w:rsid w:val="001C43E5"/>
    <w:rsid w:val="001C4420"/>
    <w:rsid w:val="001C48EE"/>
    <w:rsid w:val="001C4C34"/>
    <w:rsid w:val="001C4DAA"/>
    <w:rsid w:val="001C4FDE"/>
    <w:rsid w:val="001C53CF"/>
    <w:rsid w:val="001C5430"/>
    <w:rsid w:val="001C5774"/>
    <w:rsid w:val="001C5964"/>
    <w:rsid w:val="001C5BA1"/>
    <w:rsid w:val="001C6EDD"/>
    <w:rsid w:val="001C75AA"/>
    <w:rsid w:val="001C7703"/>
    <w:rsid w:val="001C7800"/>
    <w:rsid w:val="001C7813"/>
    <w:rsid w:val="001D0151"/>
    <w:rsid w:val="001D03D1"/>
    <w:rsid w:val="001D0783"/>
    <w:rsid w:val="001D0EA4"/>
    <w:rsid w:val="001D1752"/>
    <w:rsid w:val="001D17E5"/>
    <w:rsid w:val="001D1D83"/>
    <w:rsid w:val="001D2348"/>
    <w:rsid w:val="001D2575"/>
    <w:rsid w:val="001D25B0"/>
    <w:rsid w:val="001D25CE"/>
    <w:rsid w:val="001D25EE"/>
    <w:rsid w:val="001D2C42"/>
    <w:rsid w:val="001D4112"/>
    <w:rsid w:val="001D45A7"/>
    <w:rsid w:val="001D4703"/>
    <w:rsid w:val="001D4A35"/>
    <w:rsid w:val="001D4A90"/>
    <w:rsid w:val="001D4ECB"/>
    <w:rsid w:val="001D4F03"/>
    <w:rsid w:val="001D5048"/>
    <w:rsid w:val="001D51C2"/>
    <w:rsid w:val="001D650C"/>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18"/>
    <w:rsid w:val="001E23D3"/>
    <w:rsid w:val="001E2469"/>
    <w:rsid w:val="001E27BF"/>
    <w:rsid w:val="001E29E1"/>
    <w:rsid w:val="001E3159"/>
    <w:rsid w:val="001E320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1E5D"/>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5C7C"/>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4F3"/>
    <w:rsid w:val="00212781"/>
    <w:rsid w:val="00212D74"/>
    <w:rsid w:val="00213492"/>
    <w:rsid w:val="00213D73"/>
    <w:rsid w:val="00213ED9"/>
    <w:rsid w:val="0021429D"/>
    <w:rsid w:val="002147D2"/>
    <w:rsid w:val="002149CF"/>
    <w:rsid w:val="00214A03"/>
    <w:rsid w:val="002150E8"/>
    <w:rsid w:val="00215195"/>
    <w:rsid w:val="00215A30"/>
    <w:rsid w:val="00217087"/>
    <w:rsid w:val="00217535"/>
    <w:rsid w:val="00217761"/>
    <w:rsid w:val="00217AC1"/>
    <w:rsid w:val="00217B0B"/>
    <w:rsid w:val="00217F4B"/>
    <w:rsid w:val="00220051"/>
    <w:rsid w:val="0022022E"/>
    <w:rsid w:val="002205DB"/>
    <w:rsid w:val="00220B50"/>
    <w:rsid w:val="00220F3E"/>
    <w:rsid w:val="00221501"/>
    <w:rsid w:val="00221A35"/>
    <w:rsid w:val="00221FC8"/>
    <w:rsid w:val="00222BB8"/>
    <w:rsid w:val="00222BC0"/>
    <w:rsid w:val="00223357"/>
    <w:rsid w:val="00223A07"/>
    <w:rsid w:val="00223FB3"/>
    <w:rsid w:val="00224F48"/>
    <w:rsid w:val="0022504D"/>
    <w:rsid w:val="0022579F"/>
    <w:rsid w:val="00225F42"/>
    <w:rsid w:val="002261E9"/>
    <w:rsid w:val="0022643C"/>
    <w:rsid w:val="002267B9"/>
    <w:rsid w:val="002268DE"/>
    <w:rsid w:val="002276FF"/>
    <w:rsid w:val="0023080E"/>
    <w:rsid w:val="00230A7E"/>
    <w:rsid w:val="00230CF0"/>
    <w:rsid w:val="00230DE8"/>
    <w:rsid w:val="00230EDB"/>
    <w:rsid w:val="00230F61"/>
    <w:rsid w:val="0023105D"/>
    <w:rsid w:val="00231354"/>
    <w:rsid w:val="00231711"/>
    <w:rsid w:val="002318A1"/>
    <w:rsid w:val="00231FCF"/>
    <w:rsid w:val="0023216F"/>
    <w:rsid w:val="00232582"/>
    <w:rsid w:val="002325C4"/>
    <w:rsid w:val="00232C95"/>
    <w:rsid w:val="00232CB4"/>
    <w:rsid w:val="002333A6"/>
    <w:rsid w:val="002334EA"/>
    <w:rsid w:val="002338DA"/>
    <w:rsid w:val="002338EC"/>
    <w:rsid w:val="0023394E"/>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53"/>
    <w:rsid w:val="00260DE1"/>
    <w:rsid w:val="002611F1"/>
    <w:rsid w:val="0026136D"/>
    <w:rsid w:val="00261479"/>
    <w:rsid w:val="00261A38"/>
    <w:rsid w:val="00262586"/>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0E1"/>
    <w:rsid w:val="00266539"/>
    <w:rsid w:val="0026653F"/>
    <w:rsid w:val="00266F4A"/>
    <w:rsid w:val="002670B1"/>
    <w:rsid w:val="00267E9C"/>
    <w:rsid w:val="0027014F"/>
    <w:rsid w:val="002707F8"/>
    <w:rsid w:val="00270997"/>
    <w:rsid w:val="00270BA6"/>
    <w:rsid w:val="00270D8B"/>
    <w:rsid w:val="00270FE3"/>
    <w:rsid w:val="0027136B"/>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4C4B"/>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1FEC"/>
    <w:rsid w:val="002822D6"/>
    <w:rsid w:val="00282598"/>
    <w:rsid w:val="00282777"/>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91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4BF"/>
    <w:rsid w:val="002A3F69"/>
    <w:rsid w:val="002A4419"/>
    <w:rsid w:val="002A49EF"/>
    <w:rsid w:val="002A4EC3"/>
    <w:rsid w:val="002A4FFD"/>
    <w:rsid w:val="002A575C"/>
    <w:rsid w:val="002A5C49"/>
    <w:rsid w:val="002A6CE4"/>
    <w:rsid w:val="002A7663"/>
    <w:rsid w:val="002A77AA"/>
    <w:rsid w:val="002A7D94"/>
    <w:rsid w:val="002A7DE6"/>
    <w:rsid w:val="002A7E75"/>
    <w:rsid w:val="002B028D"/>
    <w:rsid w:val="002B057B"/>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841"/>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9EC"/>
    <w:rsid w:val="002C4CFD"/>
    <w:rsid w:val="002C4D5D"/>
    <w:rsid w:val="002C532C"/>
    <w:rsid w:val="002C560B"/>
    <w:rsid w:val="002C629A"/>
    <w:rsid w:val="002C62CE"/>
    <w:rsid w:val="002C6685"/>
    <w:rsid w:val="002C6856"/>
    <w:rsid w:val="002C6B50"/>
    <w:rsid w:val="002C6D97"/>
    <w:rsid w:val="002C6FB2"/>
    <w:rsid w:val="002C7330"/>
    <w:rsid w:val="002C74EB"/>
    <w:rsid w:val="002C7E79"/>
    <w:rsid w:val="002D0238"/>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7FF"/>
    <w:rsid w:val="002D48A5"/>
    <w:rsid w:val="002D4ACA"/>
    <w:rsid w:val="002D4B36"/>
    <w:rsid w:val="002D4B77"/>
    <w:rsid w:val="002D4C0A"/>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18D6"/>
    <w:rsid w:val="002E235D"/>
    <w:rsid w:val="002E23C8"/>
    <w:rsid w:val="002E254A"/>
    <w:rsid w:val="002E2565"/>
    <w:rsid w:val="002E2F4C"/>
    <w:rsid w:val="002E312C"/>
    <w:rsid w:val="002E34C3"/>
    <w:rsid w:val="002E381F"/>
    <w:rsid w:val="002E3E6F"/>
    <w:rsid w:val="002E3F50"/>
    <w:rsid w:val="002E4197"/>
    <w:rsid w:val="002E44E4"/>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A85"/>
    <w:rsid w:val="002F2AC5"/>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0A97"/>
    <w:rsid w:val="00301102"/>
    <w:rsid w:val="00301605"/>
    <w:rsid w:val="00301D7D"/>
    <w:rsid w:val="00301ED2"/>
    <w:rsid w:val="0030256D"/>
    <w:rsid w:val="003025DB"/>
    <w:rsid w:val="003029C8"/>
    <w:rsid w:val="00302EA7"/>
    <w:rsid w:val="00302F5F"/>
    <w:rsid w:val="0030307C"/>
    <w:rsid w:val="003033CD"/>
    <w:rsid w:val="00303B59"/>
    <w:rsid w:val="0030441F"/>
    <w:rsid w:val="00304AB2"/>
    <w:rsid w:val="00305E28"/>
    <w:rsid w:val="003068F6"/>
    <w:rsid w:val="0030696E"/>
    <w:rsid w:val="00306E26"/>
    <w:rsid w:val="00307E40"/>
    <w:rsid w:val="0031031C"/>
    <w:rsid w:val="00310C5C"/>
    <w:rsid w:val="00310D77"/>
    <w:rsid w:val="0031159F"/>
    <w:rsid w:val="00311602"/>
    <w:rsid w:val="00311B90"/>
    <w:rsid w:val="00312B51"/>
    <w:rsid w:val="00313186"/>
    <w:rsid w:val="0031348F"/>
    <w:rsid w:val="0031351F"/>
    <w:rsid w:val="0031375C"/>
    <w:rsid w:val="003137B3"/>
    <w:rsid w:val="00313B73"/>
    <w:rsid w:val="00313CC5"/>
    <w:rsid w:val="00314C1D"/>
    <w:rsid w:val="0031570A"/>
    <w:rsid w:val="00315AF0"/>
    <w:rsid w:val="00315F0C"/>
    <w:rsid w:val="003160B4"/>
    <w:rsid w:val="003162B1"/>
    <w:rsid w:val="0031669A"/>
    <w:rsid w:val="003167E6"/>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16D"/>
    <w:rsid w:val="003277AF"/>
    <w:rsid w:val="003279C2"/>
    <w:rsid w:val="00327ADE"/>
    <w:rsid w:val="00327C23"/>
    <w:rsid w:val="00327FD4"/>
    <w:rsid w:val="00330316"/>
    <w:rsid w:val="00330544"/>
    <w:rsid w:val="003305D1"/>
    <w:rsid w:val="00330897"/>
    <w:rsid w:val="00330ACC"/>
    <w:rsid w:val="00330BBF"/>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1E46"/>
    <w:rsid w:val="00341EAD"/>
    <w:rsid w:val="0034233F"/>
    <w:rsid w:val="00342447"/>
    <w:rsid w:val="003424A9"/>
    <w:rsid w:val="003426E7"/>
    <w:rsid w:val="00342703"/>
    <w:rsid w:val="00342893"/>
    <w:rsid w:val="0034302F"/>
    <w:rsid w:val="003431A8"/>
    <w:rsid w:val="00343847"/>
    <w:rsid w:val="003440A7"/>
    <w:rsid w:val="0034420F"/>
    <w:rsid w:val="00344230"/>
    <w:rsid w:val="003444DA"/>
    <w:rsid w:val="003449A0"/>
    <w:rsid w:val="003452A3"/>
    <w:rsid w:val="00345375"/>
    <w:rsid w:val="003453C9"/>
    <w:rsid w:val="00345D23"/>
    <w:rsid w:val="003460CF"/>
    <w:rsid w:val="003462F9"/>
    <w:rsid w:val="003462FE"/>
    <w:rsid w:val="003463FA"/>
    <w:rsid w:val="003467D4"/>
    <w:rsid w:val="003467EE"/>
    <w:rsid w:val="00346B7E"/>
    <w:rsid w:val="0034713F"/>
    <w:rsid w:val="0034715E"/>
    <w:rsid w:val="00347334"/>
    <w:rsid w:val="003473DD"/>
    <w:rsid w:val="003479F5"/>
    <w:rsid w:val="00347BE3"/>
    <w:rsid w:val="00347F88"/>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118"/>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67BBD"/>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8C0"/>
    <w:rsid w:val="00375BCE"/>
    <w:rsid w:val="00375E2A"/>
    <w:rsid w:val="00375EE7"/>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2B70"/>
    <w:rsid w:val="003835AC"/>
    <w:rsid w:val="00383685"/>
    <w:rsid w:val="003839AB"/>
    <w:rsid w:val="00383CD6"/>
    <w:rsid w:val="003844BA"/>
    <w:rsid w:val="00384819"/>
    <w:rsid w:val="00384ECD"/>
    <w:rsid w:val="0038516F"/>
    <w:rsid w:val="003859C7"/>
    <w:rsid w:val="00386357"/>
    <w:rsid w:val="003863EE"/>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3998"/>
    <w:rsid w:val="003940CA"/>
    <w:rsid w:val="00395941"/>
    <w:rsid w:val="0039605B"/>
    <w:rsid w:val="0039678C"/>
    <w:rsid w:val="003968AB"/>
    <w:rsid w:val="00396A59"/>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1C6D"/>
    <w:rsid w:val="003A203D"/>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A7AED"/>
    <w:rsid w:val="003B07E7"/>
    <w:rsid w:val="003B093A"/>
    <w:rsid w:val="003B0F11"/>
    <w:rsid w:val="003B151A"/>
    <w:rsid w:val="003B1924"/>
    <w:rsid w:val="003B2288"/>
    <w:rsid w:val="003B2E75"/>
    <w:rsid w:val="003B2ED0"/>
    <w:rsid w:val="003B3394"/>
    <w:rsid w:val="003B34B8"/>
    <w:rsid w:val="003B4B4A"/>
    <w:rsid w:val="003B50BA"/>
    <w:rsid w:val="003B515E"/>
    <w:rsid w:val="003B55AB"/>
    <w:rsid w:val="003B5AC0"/>
    <w:rsid w:val="003B5AEC"/>
    <w:rsid w:val="003B5FB9"/>
    <w:rsid w:val="003B6A07"/>
    <w:rsid w:val="003B6AAD"/>
    <w:rsid w:val="003B6EAE"/>
    <w:rsid w:val="003B7AAF"/>
    <w:rsid w:val="003B7EAF"/>
    <w:rsid w:val="003C0EEC"/>
    <w:rsid w:val="003C1135"/>
    <w:rsid w:val="003C12AC"/>
    <w:rsid w:val="003C1B03"/>
    <w:rsid w:val="003C2604"/>
    <w:rsid w:val="003C264C"/>
    <w:rsid w:val="003C264F"/>
    <w:rsid w:val="003C26D4"/>
    <w:rsid w:val="003C28A4"/>
    <w:rsid w:val="003C3090"/>
    <w:rsid w:val="003C313A"/>
    <w:rsid w:val="003C3200"/>
    <w:rsid w:val="003C35B5"/>
    <w:rsid w:val="003C371E"/>
    <w:rsid w:val="003C3BEE"/>
    <w:rsid w:val="003C3DCC"/>
    <w:rsid w:val="003C473C"/>
    <w:rsid w:val="003C4AAF"/>
    <w:rsid w:val="003C4E85"/>
    <w:rsid w:val="003C4F1B"/>
    <w:rsid w:val="003C4F5A"/>
    <w:rsid w:val="003C4FD5"/>
    <w:rsid w:val="003C530A"/>
    <w:rsid w:val="003C5572"/>
    <w:rsid w:val="003C5BF3"/>
    <w:rsid w:val="003C5DAA"/>
    <w:rsid w:val="003C606F"/>
    <w:rsid w:val="003C6B78"/>
    <w:rsid w:val="003C6D28"/>
    <w:rsid w:val="003C6EA4"/>
    <w:rsid w:val="003C714E"/>
    <w:rsid w:val="003C74BF"/>
    <w:rsid w:val="003C7591"/>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3E4B"/>
    <w:rsid w:val="003D404B"/>
    <w:rsid w:val="003D52F8"/>
    <w:rsid w:val="003D6071"/>
    <w:rsid w:val="003D63F4"/>
    <w:rsid w:val="003D669B"/>
    <w:rsid w:val="003D7149"/>
    <w:rsid w:val="003D7204"/>
    <w:rsid w:val="003D76CC"/>
    <w:rsid w:val="003D781D"/>
    <w:rsid w:val="003E109B"/>
    <w:rsid w:val="003E10E9"/>
    <w:rsid w:val="003E1130"/>
    <w:rsid w:val="003E11CD"/>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5C0D"/>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6AA"/>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8AF"/>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32"/>
    <w:rsid w:val="0043704C"/>
    <w:rsid w:val="004370DA"/>
    <w:rsid w:val="00437108"/>
    <w:rsid w:val="00437620"/>
    <w:rsid w:val="00437662"/>
    <w:rsid w:val="004377C1"/>
    <w:rsid w:val="004379AF"/>
    <w:rsid w:val="00437A58"/>
    <w:rsid w:val="00440A89"/>
    <w:rsid w:val="00440E8D"/>
    <w:rsid w:val="004414AC"/>
    <w:rsid w:val="00441618"/>
    <w:rsid w:val="00441D04"/>
    <w:rsid w:val="004425A1"/>
    <w:rsid w:val="00443918"/>
    <w:rsid w:val="0044397E"/>
    <w:rsid w:val="00443C35"/>
    <w:rsid w:val="00443C89"/>
    <w:rsid w:val="004440D0"/>
    <w:rsid w:val="00444343"/>
    <w:rsid w:val="00444B24"/>
    <w:rsid w:val="00444D19"/>
    <w:rsid w:val="00445132"/>
    <w:rsid w:val="00446177"/>
    <w:rsid w:val="00446202"/>
    <w:rsid w:val="004466A3"/>
    <w:rsid w:val="00447239"/>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B6F"/>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3DF1"/>
    <w:rsid w:val="00464057"/>
    <w:rsid w:val="00464548"/>
    <w:rsid w:val="00464913"/>
    <w:rsid w:val="00464EBE"/>
    <w:rsid w:val="00464F0A"/>
    <w:rsid w:val="004651DD"/>
    <w:rsid w:val="0046521C"/>
    <w:rsid w:val="00465B09"/>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EB4"/>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91"/>
    <w:rsid w:val="004931D6"/>
    <w:rsid w:val="0049330B"/>
    <w:rsid w:val="00493316"/>
    <w:rsid w:val="004936F2"/>
    <w:rsid w:val="00493738"/>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BDE"/>
    <w:rsid w:val="004A4E0D"/>
    <w:rsid w:val="004A514D"/>
    <w:rsid w:val="004A5529"/>
    <w:rsid w:val="004A5D19"/>
    <w:rsid w:val="004A5DA9"/>
    <w:rsid w:val="004A5DC7"/>
    <w:rsid w:val="004A5F45"/>
    <w:rsid w:val="004A68EC"/>
    <w:rsid w:val="004A6AF6"/>
    <w:rsid w:val="004A6D4F"/>
    <w:rsid w:val="004A6E48"/>
    <w:rsid w:val="004A6E4E"/>
    <w:rsid w:val="004A7173"/>
    <w:rsid w:val="004A7675"/>
    <w:rsid w:val="004A78DA"/>
    <w:rsid w:val="004A7B1C"/>
    <w:rsid w:val="004A7E8F"/>
    <w:rsid w:val="004A7ED5"/>
    <w:rsid w:val="004B0142"/>
    <w:rsid w:val="004B05C4"/>
    <w:rsid w:val="004B096C"/>
    <w:rsid w:val="004B0C4C"/>
    <w:rsid w:val="004B0DE9"/>
    <w:rsid w:val="004B14BA"/>
    <w:rsid w:val="004B1A34"/>
    <w:rsid w:val="004B2AEE"/>
    <w:rsid w:val="004B2BA1"/>
    <w:rsid w:val="004B2D82"/>
    <w:rsid w:val="004B2FB9"/>
    <w:rsid w:val="004B3181"/>
    <w:rsid w:val="004B36B0"/>
    <w:rsid w:val="004B41FB"/>
    <w:rsid w:val="004B42B0"/>
    <w:rsid w:val="004B4C7C"/>
    <w:rsid w:val="004B4EEA"/>
    <w:rsid w:val="004B51C5"/>
    <w:rsid w:val="004B566D"/>
    <w:rsid w:val="004B58E3"/>
    <w:rsid w:val="004B5A40"/>
    <w:rsid w:val="004B5C51"/>
    <w:rsid w:val="004B5C60"/>
    <w:rsid w:val="004B5E4E"/>
    <w:rsid w:val="004B5E58"/>
    <w:rsid w:val="004B6286"/>
    <w:rsid w:val="004B663C"/>
    <w:rsid w:val="004B6B86"/>
    <w:rsid w:val="004B70D5"/>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377"/>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0FD"/>
    <w:rsid w:val="004D12F3"/>
    <w:rsid w:val="004D18D8"/>
    <w:rsid w:val="004D1957"/>
    <w:rsid w:val="004D1A81"/>
    <w:rsid w:val="004D1AC4"/>
    <w:rsid w:val="004D1EB6"/>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2A2"/>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65D"/>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1E4"/>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136"/>
    <w:rsid w:val="0050386C"/>
    <w:rsid w:val="00503A6A"/>
    <w:rsid w:val="00504378"/>
    <w:rsid w:val="0050487D"/>
    <w:rsid w:val="00504B71"/>
    <w:rsid w:val="00504ECC"/>
    <w:rsid w:val="0050550E"/>
    <w:rsid w:val="0050578F"/>
    <w:rsid w:val="005061E5"/>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5BF"/>
    <w:rsid w:val="00510874"/>
    <w:rsid w:val="00510DC7"/>
    <w:rsid w:val="00511726"/>
    <w:rsid w:val="00511877"/>
    <w:rsid w:val="00511E12"/>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21F"/>
    <w:rsid w:val="005153F9"/>
    <w:rsid w:val="00515487"/>
    <w:rsid w:val="00515586"/>
    <w:rsid w:val="005158CF"/>
    <w:rsid w:val="00515F0B"/>
    <w:rsid w:val="0051601B"/>
    <w:rsid w:val="005163EC"/>
    <w:rsid w:val="005164A9"/>
    <w:rsid w:val="00516726"/>
    <w:rsid w:val="005168C7"/>
    <w:rsid w:val="005170BC"/>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0"/>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04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67B33"/>
    <w:rsid w:val="005701B9"/>
    <w:rsid w:val="005704DA"/>
    <w:rsid w:val="00571038"/>
    <w:rsid w:val="00571085"/>
    <w:rsid w:val="005711EA"/>
    <w:rsid w:val="0057154E"/>
    <w:rsid w:val="00571AE3"/>
    <w:rsid w:val="00571E71"/>
    <w:rsid w:val="00572CE7"/>
    <w:rsid w:val="00573320"/>
    <w:rsid w:val="005736B9"/>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71B"/>
    <w:rsid w:val="00576C8D"/>
    <w:rsid w:val="005770A0"/>
    <w:rsid w:val="0057782A"/>
    <w:rsid w:val="005778FB"/>
    <w:rsid w:val="00577B5F"/>
    <w:rsid w:val="00577B70"/>
    <w:rsid w:val="00577F49"/>
    <w:rsid w:val="00580035"/>
    <w:rsid w:val="00580077"/>
    <w:rsid w:val="00580230"/>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68E"/>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5C5C"/>
    <w:rsid w:val="00596548"/>
    <w:rsid w:val="00596725"/>
    <w:rsid w:val="00597295"/>
    <w:rsid w:val="0059732B"/>
    <w:rsid w:val="0059735F"/>
    <w:rsid w:val="005976D8"/>
    <w:rsid w:val="005A00B8"/>
    <w:rsid w:val="005A0179"/>
    <w:rsid w:val="005A02C7"/>
    <w:rsid w:val="005A0512"/>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63F"/>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299"/>
    <w:rsid w:val="005C2989"/>
    <w:rsid w:val="005C3024"/>
    <w:rsid w:val="005C34E7"/>
    <w:rsid w:val="005C3BF8"/>
    <w:rsid w:val="005C3C58"/>
    <w:rsid w:val="005C4377"/>
    <w:rsid w:val="005C43C9"/>
    <w:rsid w:val="005C4480"/>
    <w:rsid w:val="005C46E1"/>
    <w:rsid w:val="005C49F9"/>
    <w:rsid w:val="005C4CDF"/>
    <w:rsid w:val="005C4FE1"/>
    <w:rsid w:val="005C56CA"/>
    <w:rsid w:val="005C59B7"/>
    <w:rsid w:val="005C5BDD"/>
    <w:rsid w:val="005C608A"/>
    <w:rsid w:val="005C6159"/>
    <w:rsid w:val="005C6202"/>
    <w:rsid w:val="005C6399"/>
    <w:rsid w:val="005C671A"/>
    <w:rsid w:val="005C69DD"/>
    <w:rsid w:val="005C6A00"/>
    <w:rsid w:val="005C6C6A"/>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774"/>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65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6B4"/>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382"/>
    <w:rsid w:val="00626E10"/>
    <w:rsid w:val="00630347"/>
    <w:rsid w:val="006306A7"/>
    <w:rsid w:val="0063097F"/>
    <w:rsid w:val="00630A28"/>
    <w:rsid w:val="00630BA5"/>
    <w:rsid w:val="00630DC1"/>
    <w:rsid w:val="006314B1"/>
    <w:rsid w:val="00631721"/>
    <w:rsid w:val="00631EF9"/>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EDB"/>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9C0"/>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755"/>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25"/>
    <w:rsid w:val="00683C95"/>
    <w:rsid w:val="006842C9"/>
    <w:rsid w:val="00684635"/>
    <w:rsid w:val="00684947"/>
    <w:rsid w:val="006852A5"/>
    <w:rsid w:val="00685728"/>
    <w:rsid w:val="00685C21"/>
    <w:rsid w:val="006864BA"/>
    <w:rsid w:val="0068657C"/>
    <w:rsid w:val="0068676B"/>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0A"/>
    <w:rsid w:val="006B676E"/>
    <w:rsid w:val="006B7230"/>
    <w:rsid w:val="006B789C"/>
    <w:rsid w:val="006B7AE3"/>
    <w:rsid w:val="006C0462"/>
    <w:rsid w:val="006C0A10"/>
    <w:rsid w:val="006C0E66"/>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56E"/>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B3A"/>
    <w:rsid w:val="006D5DA6"/>
    <w:rsid w:val="006D65B5"/>
    <w:rsid w:val="006D6A52"/>
    <w:rsid w:val="006D6C05"/>
    <w:rsid w:val="006D6D7D"/>
    <w:rsid w:val="006D6E0A"/>
    <w:rsid w:val="006D6EC3"/>
    <w:rsid w:val="006D6F86"/>
    <w:rsid w:val="006D7074"/>
    <w:rsid w:val="006D7409"/>
    <w:rsid w:val="006D76B8"/>
    <w:rsid w:val="006E0268"/>
    <w:rsid w:val="006E0C2D"/>
    <w:rsid w:val="006E1484"/>
    <w:rsid w:val="006E15C9"/>
    <w:rsid w:val="006E1759"/>
    <w:rsid w:val="006E2082"/>
    <w:rsid w:val="006E2158"/>
    <w:rsid w:val="006E220A"/>
    <w:rsid w:val="006E231E"/>
    <w:rsid w:val="006E2502"/>
    <w:rsid w:val="006E29BB"/>
    <w:rsid w:val="006E2C7B"/>
    <w:rsid w:val="006E320F"/>
    <w:rsid w:val="006E3737"/>
    <w:rsid w:val="006E3835"/>
    <w:rsid w:val="006E3DD9"/>
    <w:rsid w:val="006E3E16"/>
    <w:rsid w:val="006E3F3E"/>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8DB"/>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6F7EAB"/>
    <w:rsid w:val="007001CB"/>
    <w:rsid w:val="0070035B"/>
    <w:rsid w:val="00700543"/>
    <w:rsid w:val="00700555"/>
    <w:rsid w:val="00700B6F"/>
    <w:rsid w:val="00700F30"/>
    <w:rsid w:val="0070119D"/>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5CE"/>
    <w:rsid w:val="00715986"/>
    <w:rsid w:val="00715C2D"/>
    <w:rsid w:val="00715DDE"/>
    <w:rsid w:val="0071629B"/>
    <w:rsid w:val="007162E8"/>
    <w:rsid w:val="007167F6"/>
    <w:rsid w:val="00716A04"/>
    <w:rsid w:val="00716DB9"/>
    <w:rsid w:val="00717197"/>
    <w:rsid w:val="007178D1"/>
    <w:rsid w:val="00717E28"/>
    <w:rsid w:val="00717FE7"/>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661"/>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1CE7"/>
    <w:rsid w:val="0075276E"/>
    <w:rsid w:val="00753B52"/>
    <w:rsid w:val="00753E6F"/>
    <w:rsid w:val="00753F68"/>
    <w:rsid w:val="007540C2"/>
    <w:rsid w:val="0075455D"/>
    <w:rsid w:val="00754990"/>
    <w:rsid w:val="00754C07"/>
    <w:rsid w:val="007553A8"/>
    <w:rsid w:val="0075583E"/>
    <w:rsid w:val="00755894"/>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2"/>
    <w:rsid w:val="0077344F"/>
    <w:rsid w:val="007739F2"/>
    <w:rsid w:val="00773A8E"/>
    <w:rsid w:val="00773DCE"/>
    <w:rsid w:val="007741A5"/>
    <w:rsid w:val="00774257"/>
    <w:rsid w:val="007742CB"/>
    <w:rsid w:val="00774C63"/>
    <w:rsid w:val="00774FE2"/>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2B7"/>
    <w:rsid w:val="0078363C"/>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273"/>
    <w:rsid w:val="00797BE8"/>
    <w:rsid w:val="007A03E2"/>
    <w:rsid w:val="007A063E"/>
    <w:rsid w:val="007A06D4"/>
    <w:rsid w:val="007A0873"/>
    <w:rsid w:val="007A0876"/>
    <w:rsid w:val="007A0E1E"/>
    <w:rsid w:val="007A13C1"/>
    <w:rsid w:val="007A14DB"/>
    <w:rsid w:val="007A1A5C"/>
    <w:rsid w:val="007A1DB7"/>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6D16"/>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4E4B"/>
    <w:rsid w:val="007B504F"/>
    <w:rsid w:val="007B5389"/>
    <w:rsid w:val="007B55CB"/>
    <w:rsid w:val="007B55EE"/>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0E1D"/>
    <w:rsid w:val="007C1667"/>
    <w:rsid w:val="007C18F2"/>
    <w:rsid w:val="007C1948"/>
    <w:rsid w:val="007C19C2"/>
    <w:rsid w:val="007C1A81"/>
    <w:rsid w:val="007C1AE0"/>
    <w:rsid w:val="007C1BE1"/>
    <w:rsid w:val="007C20FA"/>
    <w:rsid w:val="007C2475"/>
    <w:rsid w:val="007C271B"/>
    <w:rsid w:val="007C2956"/>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18A"/>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3C6B"/>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CFA"/>
    <w:rsid w:val="007E4EA3"/>
    <w:rsid w:val="007E500A"/>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116"/>
    <w:rsid w:val="007F6301"/>
    <w:rsid w:val="007F6890"/>
    <w:rsid w:val="007F6913"/>
    <w:rsid w:val="007F69FE"/>
    <w:rsid w:val="007F6CE7"/>
    <w:rsid w:val="007F74B3"/>
    <w:rsid w:val="007F7CF0"/>
    <w:rsid w:val="007F7E0F"/>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92E"/>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E32"/>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25"/>
    <w:rsid w:val="00824239"/>
    <w:rsid w:val="00824443"/>
    <w:rsid w:val="00824787"/>
    <w:rsid w:val="00825439"/>
    <w:rsid w:val="008255EA"/>
    <w:rsid w:val="0082578E"/>
    <w:rsid w:val="008258B3"/>
    <w:rsid w:val="00825CA6"/>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CB1"/>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53"/>
    <w:rsid w:val="00841DF2"/>
    <w:rsid w:val="00842561"/>
    <w:rsid w:val="00842734"/>
    <w:rsid w:val="00842D5C"/>
    <w:rsid w:val="00842FAA"/>
    <w:rsid w:val="00843135"/>
    <w:rsid w:val="00843448"/>
    <w:rsid w:val="00843599"/>
    <w:rsid w:val="0084402A"/>
    <w:rsid w:val="00844259"/>
    <w:rsid w:val="0084428A"/>
    <w:rsid w:val="008443B1"/>
    <w:rsid w:val="0084479E"/>
    <w:rsid w:val="00844E87"/>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10B"/>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5F0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1788"/>
    <w:rsid w:val="0086257A"/>
    <w:rsid w:val="0086260E"/>
    <w:rsid w:val="0086275C"/>
    <w:rsid w:val="008631BF"/>
    <w:rsid w:val="0086328E"/>
    <w:rsid w:val="008634BE"/>
    <w:rsid w:val="0086377B"/>
    <w:rsid w:val="00863934"/>
    <w:rsid w:val="00863DFA"/>
    <w:rsid w:val="00864105"/>
    <w:rsid w:val="008642AB"/>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80"/>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A44"/>
    <w:rsid w:val="00881BFE"/>
    <w:rsid w:val="00882F27"/>
    <w:rsid w:val="0088365B"/>
    <w:rsid w:val="00883FFF"/>
    <w:rsid w:val="00884008"/>
    <w:rsid w:val="008840D0"/>
    <w:rsid w:val="008841E4"/>
    <w:rsid w:val="008842D8"/>
    <w:rsid w:val="00884712"/>
    <w:rsid w:val="00884717"/>
    <w:rsid w:val="00884A0B"/>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5E9"/>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718"/>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4D7"/>
    <w:rsid w:val="008B45C9"/>
    <w:rsid w:val="008B4841"/>
    <w:rsid w:val="008B4ED9"/>
    <w:rsid w:val="008B50CA"/>
    <w:rsid w:val="008B5F76"/>
    <w:rsid w:val="008B60E3"/>
    <w:rsid w:val="008B672B"/>
    <w:rsid w:val="008B6AE4"/>
    <w:rsid w:val="008B6CB5"/>
    <w:rsid w:val="008B6E33"/>
    <w:rsid w:val="008B6F85"/>
    <w:rsid w:val="008B75BF"/>
    <w:rsid w:val="008C02C3"/>
    <w:rsid w:val="008C034A"/>
    <w:rsid w:val="008C049B"/>
    <w:rsid w:val="008C058A"/>
    <w:rsid w:val="008C0959"/>
    <w:rsid w:val="008C12ED"/>
    <w:rsid w:val="008C17D0"/>
    <w:rsid w:val="008C1E51"/>
    <w:rsid w:val="008C210E"/>
    <w:rsid w:val="008C2354"/>
    <w:rsid w:val="008C24A3"/>
    <w:rsid w:val="008C2BDF"/>
    <w:rsid w:val="008C2CCD"/>
    <w:rsid w:val="008C2F8E"/>
    <w:rsid w:val="008C3002"/>
    <w:rsid w:val="008C33C5"/>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3B67"/>
    <w:rsid w:val="008D3CC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DA8"/>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1B6A"/>
    <w:rsid w:val="0092247E"/>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44A"/>
    <w:rsid w:val="00934582"/>
    <w:rsid w:val="0093490E"/>
    <w:rsid w:val="00934979"/>
    <w:rsid w:val="00934AF4"/>
    <w:rsid w:val="0093512B"/>
    <w:rsid w:val="00935299"/>
    <w:rsid w:val="0093651F"/>
    <w:rsid w:val="00936A44"/>
    <w:rsid w:val="00936B54"/>
    <w:rsid w:val="00936D7D"/>
    <w:rsid w:val="00936DB8"/>
    <w:rsid w:val="00936E3D"/>
    <w:rsid w:val="0093708C"/>
    <w:rsid w:val="009377E9"/>
    <w:rsid w:val="00937BE2"/>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CB0"/>
    <w:rsid w:val="00953FE7"/>
    <w:rsid w:val="009541C3"/>
    <w:rsid w:val="0095485C"/>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1C21"/>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A1D"/>
    <w:rsid w:val="00965D0C"/>
    <w:rsid w:val="00965E39"/>
    <w:rsid w:val="00965F7E"/>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CA9"/>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4804"/>
    <w:rsid w:val="00974DFC"/>
    <w:rsid w:val="00975664"/>
    <w:rsid w:val="00975682"/>
    <w:rsid w:val="0097598B"/>
    <w:rsid w:val="00975B7B"/>
    <w:rsid w:val="00975FB7"/>
    <w:rsid w:val="00975FE2"/>
    <w:rsid w:val="00976281"/>
    <w:rsid w:val="00976443"/>
    <w:rsid w:val="009766A6"/>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1D28"/>
    <w:rsid w:val="00982350"/>
    <w:rsid w:val="00982562"/>
    <w:rsid w:val="00982A8D"/>
    <w:rsid w:val="00982C20"/>
    <w:rsid w:val="00982EB1"/>
    <w:rsid w:val="009835B8"/>
    <w:rsid w:val="0098362E"/>
    <w:rsid w:val="00983655"/>
    <w:rsid w:val="00983671"/>
    <w:rsid w:val="00983C3B"/>
    <w:rsid w:val="009842B1"/>
    <w:rsid w:val="009844A4"/>
    <w:rsid w:val="009846F8"/>
    <w:rsid w:val="009849E6"/>
    <w:rsid w:val="00984AE5"/>
    <w:rsid w:val="00984C99"/>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0FDF"/>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564"/>
    <w:rsid w:val="00997F99"/>
    <w:rsid w:val="009A0280"/>
    <w:rsid w:val="009A068F"/>
    <w:rsid w:val="009A0EC5"/>
    <w:rsid w:val="009A10A2"/>
    <w:rsid w:val="009A116C"/>
    <w:rsid w:val="009A12C1"/>
    <w:rsid w:val="009A15F4"/>
    <w:rsid w:val="009A177E"/>
    <w:rsid w:val="009A1C71"/>
    <w:rsid w:val="009A1D9A"/>
    <w:rsid w:val="009A2F01"/>
    <w:rsid w:val="009A348C"/>
    <w:rsid w:val="009A3A25"/>
    <w:rsid w:val="009A3AAD"/>
    <w:rsid w:val="009A3B29"/>
    <w:rsid w:val="009A3D02"/>
    <w:rsid w:val="009A413E"/>
    <w:rsid w:val="009A4442"/>
    <w:rsid w:val="009A4471"/>
    <w:rsid w:val="009A46D2"/>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3C06"/>
    <w:rsid w:val="009B43DB"/>
    <w:rsid w:val="009B4C4C"/>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1AA"/>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298"/>
    <w:rsid w:val="009D15D0"/>
    <w:rsid w:val="009D16D4"/>
    <w:rsid w:val="009D1EA1"/>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D7DDA"/>
    <w:rsid w:val="009E022D"/>
    <w:rsid w:val="009E0243"/>
    <w:rsid w:val="009E0891"/>
    <w:rsid w:val="009E0C84"/>
    <w:rsid w:val="009E0DAC"/>
    <w:rsid w:val="009E0FFC"/>
    <w:rsid w:val="009E1A91"/>
    <w:rsid w:val="009E2264"/>
    <w:rsid w:val="009E2307"/>
    <w:rsid w:val="009E23D5"/>
    <w:rsid w:val="009E251B"/>
    <w:rsid w:val="009E294B"/>
    <w:rsid w:val="009E312C"/>
    <w:rsid w:val="009E313C"/>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E7AAD"/>
    <w:rsid w:val="009E7B3F"/>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55AB"/>
    <w:rsid w:val="00A0686F"/>
    <w:rsid w:val="00A0721A"/>
    <w:rsid w:val="00A07EC3"/>
    <w:rsid w:val="00A104B6"/>
    <w:rsid w:val="00A10576"/>
    <w:rsid w:val="00A106A7"/>
    <w:rsid w:val="00A10E1D"/>
    <w:rsid w:val="00A1170C"/>
    <w:rsid w:val="00A11C6C"/>
    <w:rsid w:val="00A12AAD"/>
    <w:rsid w:val="00A12CE1"/>
    <w:rsid w:val="00A1377C"/>
    <w:rsid w:val="00A13D26"/>
    <w:rsid w:val="00A14342"/>
    <w:rsid w:val="00A14A9D"/>
    <w:rsid w:val="00A152F9"/>
    <w:rsid w:val="00A1539D"/>
    <w:rsid w:val="00A15A9F"/>
    <w:rsid w:val="00A15CA9"/>
    <w:rsid w:val="00A1601A"/>
    <w:rsid w:val="00A168FD"/>
    <w:rsid w:val="00A1704F"/>
    <w:rsid w:val="00A1765F"/>
    <w:rsid w:val="00A17B36"/>
    <w:rsid w:val="00A200F8"/>
    <w:rsid w:val="00A2029A"/>
    <w:rsid w:val="00A202B0"/>
    <w:rsid w:val="00A20766"/>
    <w:rsid w:val="00A20AC9"/>
    <w:rsid w:val="00A20C96"/>
    <w:rsid w:val="00A20D72"/>
    <w:rsid w:val="00A212B2"/>
    <w:rsid w:val="00A2156A"/>
    <w:rsid w:val="00A21699"/>
    <w:rsid w:val="00A21F04"/>
    <w:rsid w:val="00A2271B"/>
    <w:rsid w:val="00A22817"/>
    <w:rsid w:val="00A22B1C"/>
    <w:rsid w:val="00A23290"/>
    <w:rsid w:val="00A233E9"/>
    <w:rsid w:val="00A23436"/>
    <w:rsid w:val="00A2361B"/>
    <w:rsid w:val="00A238B3"/>
    <w:rsid w:val="00A23E4C"/>
    <w:rsid w:val="00A24179"/>
    <w:rsid w:val="00A248BA"/>
    <w:rsid w:val="00A24B45"/>
    <w:rsid w:val="00A254F0"/>
    <w:rsid w:val="00A25B71"/>
    <w:rsid w:val="00A25B88"/>
    <w:rsid w:val="00A25BD3"/>
    <w:rsid w:val="00A25C4D"/>
    <w:rsid w:val="00A25F43"/>
    <w:rsid w:val="00A25F6C"/>
    <w:rsid w:val="00A2699F"/>
    <w:rsid w:val="00A26A6C"/>
    <w:rsid w:val="00A26E56"/>
    <w:rsid w:val="00A27242"/>
    <w:rsid w:val="00A2736A"/>
    <w:rsid w:val="00A27837"/>
    <w:rsid w:val="00A2798F"/>
    <w:rsid w:val="00A27B89"/>
    <w:rsid w:val="00A27EA7"/>
    <w:rsid w:val="00A306DA"/>
    <w:rsid w:val="00A30C49"/>
    <w:rsid w:val="00A30E4C"/>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02C"/>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597"/>
    <w:rsid w:val="00A46E91"/>
    <w:rsid w:val="00A470D6"/>
    <w:rsid w:val="00A47247"/>
    <w:rsid w:val="00A47293"/>
    <w:rsid w:val="00A478E2"/>
    <w:rsid w:val="00A47BDD"/>
    <w:rsid w:val="00A47C63"/>
    <w:rsid w:val="00A47F11"/>
    <w:rsid w:val="00A50320"/>
    <w:rsid w:val="00A50723"/>
    <w:rsid w:val="00A5072A"/>
    <w:rsid w:val="00A50868"/>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3A"/>
    <w:rsid w:val="00A5786D"/>
    <w:rsid w:val="00A57C38"/>
    <w:rsid w:val="00A603C2"/>
    <w:rsid w:val="00A60487"/>
    <w:rsid w:val="00A607EC"/>
    <w:rsid w:val="00A60C7E"/>
    <w:rsid w:val="00A614C1"/>
    <w:rsid w:val="00A6235D"/>
    <w:rsid w:val="00A627AD"/>
    <w:rsid w:val="00A629DA"/>
    <w:rsid w:val="00A62A7F"/>
    <w:rsid w:val="00A63CB1"/>
    <w:rsid w:val="00A6423E"/>
    <w:rsid w:val="00A64313"/>
    <w:rsid w:val="00A64B54"/>
    <w:rsid w:val="00A64E2E"/>
    <w:rsid w:val="00A6519C"/>
    <w:rsid w:val="00A6521D"/>
    <w:rsid w:val="00A6573D"/>
    <w:rsid w:val="00A6606D"/>
    <w:rsid w:val="00A666FA"/>
    <w:rsid w:val="00A668B4"/>
    <w:rsid w:val="00A673D7"/>
    <w:rsid w:val="00A67E2D"/>
    <w:rsid w:val="00A70010"/>
    <w:rsid w:val="00A700CB"/>
    <w:rsid w:val="00A7031D"/>
    <w:rsid w:val="00A7035C"/>
    <w:rsid w:val="00A710DF"/>
    <w:rsid w:val="00A7161F"/>
    <w:rsid w:val="00A71D8C"/>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98A"/>
    <w:rsid w:val="00A90AF3"/>
    <w:rsid w:val="00A91125"/>
    <w:rsid w:val="00A91196"/>
    <w:rsid w:val="00A91228"/>
    <w:rsid w:val="00A914CF"/>
    <w:rsid w:val="00A9167A"/>
    <w:rsid w:val="00A917DB"/>
    <w:rsid w:val="00A9188F"/>
    <w:rsid w:val="00A918B5"/>
    <w:rsid w:val="00A91A11"/>
    <w:rsid w:val="00A9245D"/>
    <w:rsid w:val="00A92738"/>
    <w:rsid w:val="00A929DB"/>
    <w:rsid w:val="00A92C0A"/>
    <w:rsid w:val="00A9326F"/>
    <w:rsid w:val="00A93BF7"/>
    <w:rsid w:val="00A93E02"/>
    <w:rsid w:val="00A93E73"/>
    <w:rsid w:val="00A93F27"/>
    <w:rsid w:val="00A941FC"/>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16"/>
    <w:rsid w:val="00AA6B96"/>
    <w:rsid w:val="00AA6BA5"/>
    <w:rsid w:val="00AA6BF0"/>
    <w:rsid w:val="00AA6C16"/>
    <w:rsid w:val="00AA6D1A"/>
    <w:rsid w:val="00AA6E74"/>
    <w:rsid w:val="00AA6F73"/>
    <w:rsid w:val="00AA7C1A"/>
    <w:rsid w:val="00AA7E65"/>
    <w:rsid w:val="00AB0193"/>
    <w:rsid w:val="00AB02CA"/>
    <w:rsid w:val="00AB07C2"/>
    <w:rsid w:val="00AB0F84"/>
    <w:rsid w:val="00AB120E"/>
    <w:rsid w:val="00AB1421"/>
    <w:rsid w:val="00AB1485"/>
    <w:rsid w:val="00AB15B4"/>
    <w:rsid w:val="00AB16F4"/>
    <w:rsid w:val="00AB1882"/>
    <w:rsid w:val="00AB193B"/>
    <w:rsid w:val="00AB199A"/>
    <w:rsid w:val="00AB1C73"/>
    <w:rsid w:val="00AB1CC6"/>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105"/>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AF4"/>
    <w:rsid w:val="00AD7FB0"/>
    <w:rsid w:val="00AE0A3A"/>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3E2A"/>
    <w:rsid w:val="00AE43EB"/>
    <w:rsid w:val="00AE470A"/>
    <w:rsid w:val="00AE47C8"/>
    <w:rsid w:val="00AE4990"/>
    <w:rsid w:val="00AE5120"/>
    <w:rsid w:val="00AE58C8"/>
    <w:rsid w:val="00AE5CA9"/>
    <w:rsid w:val="00AE5CF7"/>
    <w:rsid w:val="00AE618F"/>
    <w:rsid w:val="00AE6265"/>
    <w:rsid w:val="00AE673B"/>
    <w:rsid w:val="00AE6882"/>
    <w:rsid w:val="00AE6BA6"/>
    <w:rsid w:val="00AE6DAE"/>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1A"/>
    <w:rsid w:val="00AF5744"/>
    <w:rsid w:val="00AF604D"/>
    <w:rsid w:val="00AF6085"/>
    <w:rsid w:val="00AF6102"/>
    <w:rsid w:val="00AF679A"/>
    <w:rsid w:val="00AF68A8"/>
    <w:rsid w:val="00AF6D0F"/>
    <w:rsid w:val="00AF6D7A"/>
    <w:rsid w:val="00AF73D4"/>
    <w:rsid w:val="00AF73FC"/>
    <w:rsid w:val="00AF7E5A"/>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EB0"/>
    <w:rsid w:val="00B04F36"/>
    <w:rsid w:val="00B054BF"/>
    <w:rsid w:val="00B059FC"/>
    <w:rsid w:val="00B06472"/>
    <w:rsid w:val="00B066C6"/>
    <w:rsid w:val="00B069D4"/>
    <w:rsid w:val="00B069EC"/>
    <w:rsid w:val="00B06A26"/>
    <w:rsid w:val="00B06A6D"/>
    <w:rsid w:val="00B06B76"/>
    <w:rsid w:val="00B075CA"/>
    <w:rsid w:val="00B0763E"/>
    <w:rsid w:val="00B076AF"/>
    <w:rsid w:val="00B07EC5"/>
    <w:rsid w:val="00B07FAD"/>
    <w:rsid w:val="00B10125"/>
    <w:rsid w:val="00B10483"/>
    <w:rsid w:val="00B107C2"/>
    <w:rsid w:val="00B10A66"/>
    <w:rsid w:val="00B10A84"/>
    <w:rsid w:val="00B1102D"/>
    <w:rsid w:val="00B1147E"/>
    <w:rsid w:val="00B114E3"/>
    <w:rsid w:val="00B11EEF"/>
    <w:rsid w:val="00B12024"/>
    <w:rsid w:val="00B12290"/>
    <w:rsid w:val="00B122B1"/>
    <w:rsid w:val="00B123C9"/>
    <w:rsid w:val="00B12543"/>
    <w:rsid w:val="00B128EF"/>
    <w:rsid w:val="00B12A53"/>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898"/>
    <w:rsid w:val="00B16BAE"/>
    <w:rsid w:val="00B16C21"/>
    <w:rsid w:val="00B17129"/>
    <w:rsid w:val="00B172EC"/>
    <w:rsid w:val="00B174C0"/>
    <w:rsid w:val="00B17555"/>
    <w:rsid w:val="00B17D64"/>
    <w:rsid w:val="00B2034D"/>
    <w:rsid w:val="00B2043D"/>
    <w:rsid w:val="00B2052A"/>
    <w:rsid w:val="00B20632"/>
    <w:rsid w:val="00B20684"/>
    <w:rsid w:val="00B20AB6"/>
    <w:rsid w:val="00B21128"/>
    <w:rsid w:val="00B21513"/>
    <w:rsid w:val="00B2156F"/>
    <w:rsid w:val="00B21F1D"/>
    <w:rsid w:val="00B21FA2"/>
    <w:rsid w:val="00B22097"/>
    <w:rsid w:val="00B220F0"/>
    <w:rsid w:val="00B22536"/>
    <w:rsid w:val="00B22DD8"/>
    <w:rsid w:val="00B22FD1"/>
    <w:rsid w:val="00B234A9"/>
    <w:rsid w:val="00B23552"/>
    <w:rsid w:val="00B23708"/>
    <w:rsid w:val="00B2482E"/>
    <w:rsid w:val="00B24B97"/>
    <w:rsid w:val="00B255AD"/>
    <w:rsid w:val="00B2576C"/>
    <w:rsid w:val="00B25CCE"/>
    <w:rsid w:val="00B25D4B"/>
    <w:rsid w:val="00B25EC0"/>
    <w:rsid w:val="00B26124"/>
    <w:rsid w:val="00B263DB"/>
    <w:rsid w:val="00B268D6"/>
    <w:rsid w:val="00B26B7E"/>
    <w:rsid w:val="00B26C47"/>
    <w:rsid w:val="00B26DAB"/>
    <w:rsid w:val="00B27C98"/>
    <w:rsid w:val="00B3044C"/>
    <w:rsid w:val="00B304B0"/>
    <w:rsid w:val="00B3056F"/>
    <w:rsid w:val="00B308C4"/>
    <w:rsid w:val="00B3091B"/>
    <w:rsid w:val="00B30A00"/>
    <w:rsid w:val="00B30C0C"/>
    <w:rsid w:val="00B30CEB"/>
    <w:rsid w:val="00B30E9D"/>
    <w:rsid w:val="00B30FFD"/>
    <w:rsid w:val="00B3156D"/>
    <w:rsid w:val="00B31B4E"/>
    <w:rsid w:val="00B32017"/>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37EED"/>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62B"/>
    <w:rsid w:val="00B47705"/>
    <w:rsid w:val="00B47C76"/>
    <w:rsid w:val="00B47DFC"/>
    <w:rsid w:val="00B5063D"/>
    <w:rsid w:val="00B506E4"/>
    <w:rsid w:val="00B508A5"/>
    <w:rsid w:val="00B509BE"/>
    <w:rsid w:val="00B50C66"/>
    <w:rsid w:val="00B512EE"/>
    <w:rsid w:val="00B5198C"/>
    <w:rsid w:val="00B51EBC"/>
    <w:rsid w:val="00B52090"/>
    <w:rsid w:val="00B52776"/>
    <w:rsid w:val="00B5322E"/>
    <w:rsid w:val="00B532D1"/>
    <w:rsid w:val="00B534A8"/>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1B1"/>
    <w:rsid w:val="00B6248F"/>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047"/>
    <w:rsid w:val="00B6713B"/>
    <w:rsid w:val="00B6715F"/>
    <w:rsid w:val="00B67237"/>
    <w:rsid w:val="00B67494"/>
    <w:rsid w:val="00B67741"/>
    <w:rsid w:val="00B67A24"/>
    <w:rsid w:val="00B7014F"/>
    <w:rsid w:val="00B70456"/>
    <w:rsid w:val="00B706C8"/>
    <w:rsid w:val="00B70B80"/>
    <w:rsid w:val="00B71042"/>
    <w:rsid w:val="00B716E4"/>
    <w:rsid w:val="00B71734"/>
    <w:rsid w:val="00B71933"/>
    <w:rsid w:val="00B71CE6"/>
    <w:rsid w:val="00B72857"/>
    <w:rsid w:val="00B72FFB"/>
    <w:rsid w:val="00B730B3"/>
    <w:rsid w:val="00B73924"/>
    <w:rsid w:val="00B7410A"/>
    <w:rsid w:val="00B741ED"/>
    <w:rsid w:val="00B74454"/>
    <w:rsid w:val="00B746D6"/>
    <w:rsid w:val="00B74B67"/>
    <w:rsid w:val="00B75204"/>
    <w:rsid w:val="00B75964"/>
    <w:rsid w:val="00B75CF7"/>
    <w:rsid w:val="00B76302"/>
    <w:rsid w:val="00B767B6"/>
    <w:rsid w:val="00B767BB"/>
    <w:rsid w:val="00B767C3"/>
    <w:rsid w:val="00B76CA6"/>
    <w:rsid w:val="00B76D11"/>
    <w:rsid w:val="00B76FF6"/>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5FD"/>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6320"/>
    <w:rsid w:val="00BB7537"/>
    <w:rsid w:val="00BB753D"/>
    <w:rsid w:val="00BB759D"/>
    <w:rsid w:val="00BC0A99"/>
    <w:rsid w:val="00BC120A"/>
    <w:rsid w:val="00BC1496"/>
    <w:rsid w:val="00BC167E"/>
    <w:rsid w:val="00BC178D"/>
    <w:rsid w:val="00BC197A"/>
    <w:rsid w:val="00BC1B2B"/>
    <w:rsid w:val="00BC1F13"/>
    <w:rsid w:val="00BC26D0"/>
    <w:rsid w:val="00BC270E"/>
    <w:rsid w:val="00BC2EC6"/>
    <w:rsid w:val="00BC3842"/>
    <w:rsid w:val="00BC4049"/>
    <w:rsid w:val="00BC4111"/>
    <w:rsid w:val="00BC4A00"/>
    <w:rsid w:val="00BC4EBF"/>
    <w:rsid w:val="00BC51F8"/>
    <w:rsid w:val="00BC554E"/>
    <w:rsid w:val="00BC590B"/>
    <w:rsid w:val="00BC5A1F"/>
    <w:rsid w:val="00BC5CC8"/>
    <w:rsid w:val="00BC5F4D"/>
    <w:rsid w:val="00BC6209"/>
    <w:rsid w:val="00BC6482"/>
    <w:rsid w:val="00BC6588"/>
    <w:rsid w:val="00BC6788"/>
    <w:rsid w:val="00BC69F1"/>
    <w:rsid w:val="00BC6AC5"/>
    <w:rsid w:val="00BC6F61"/>
    <w:rsid w:val="00BC7362"/>
    <w:rsid w:val="00BC738F"/>
    <w:rsid w:val="00BC759C"/>
    <w:rsid w:val="00BC7C40"/>
    <w:rsid w:val="00BD017E"/>
    <w:rsid w:val="00BD070F"/>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66C"/>
    <w:rsid w:val="00BE47C6"/>
    <w:rsid w:val="00BE49E5"/>
    <w:rsid w:val="00BE4DA0"/>
    <w:rsid w:val="00BE5006"/>
    <w:rsid w:val="00BE6957"/>
    <w:rsid w:val="00BE69AC"/>
    <w:rsid w:val="00BE6B50"/>
    <w:rsid w:val="00BE6DD9"/>
    <w:rsid w:val="00BE6F0C"/>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BF6"/>
    <w:rsid w:val="00BF3E8C"/>
    <w:rsid w:val="00BF4908"/>
    <w:rsid w:val="00BF49EB"/>
    <w:rsid w:val="00BF4C06"/>
    <w:rsid w:val="00BF6DD1"/>
    <w:rsid w:val="00BF700F"/>
    <w:rsid w:val="00BF7017"/>
    <w:rsid w:val="00BF756A"/>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3CF4"/>
    <w:rsid w:val="00C04466"/>
    <w:rsid w:val="00C04735"/>
    <w:rsid w:val="00C04CBD"/>
    <w:rsid w:val="00C051E9"/>
    <w:rsid w:val="00C05461"/>
    <w:rsid w:val="00C061C0"/>
    <w:rsid w:val="00C064EF"/>
    <w:rsid w:val="00C065F0"/>
    <w:rsid w:val="00C06CE2"/>
    <w:rsid w:val="00C06F02"/>
    <w:rsid w:val="00C0702B"/>
    <w:rsid w:val="00C07224"/>
    <w:rsid w:val="00C076F7"/>
    <w:rsid w:val="00C07BF1"/>
    <w:rsid w:val="00C07CC6"/>
    <w:rsid w:val="00C07FAE"/>
    <w:rsid w:val="00C10B17"/>
    <w:rsid w:val="00C10E41"/>
    <w:rsid w:val="00C1122A"/>
    <w:rsid w:val="00C11B8D"/>
    <w:rsid w:val="00C11D6F"/>
    <w:rsid w:val="00C1240C"/>
    <w:rsid w:val="00C12631"/>
    <w:rsid w:val="00C13090"/>
    <w:rsid w:val="00C130C4"/>
    <w:rsid w:val="00C13A0F"/>
    <w:rsid w:val="00C13B41"/>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279AE"/>
    <w:rsid w:val="00C27CCC"/>
    <w:rsid w:val="00C30CB9"/>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ECE"/>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873"/>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292"/>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6D6"/>
    <w:rsid w:val="00C61903"/>
    <w:rsid w:val="00C61B4C"/>
    <w:rsid w:val="00C61C6B"/>
    <w:rsid w:val="00C6238F"/>
    <w:rsid w:val="00C623F0"/>
    <w:rsid w:val="00C6286C"/>
    <w:rsid w:val="00C62887"/>
    <w:rsid w:val="00C62B76"/>
    <w:rsid w:val="00C62BA2"/>
    <w:rsid w:val="00C630B0"/>
    <w:rsid w:val="00C63557"/>
    <w:rsid w:val="00C6362E"/>
    <w:rsid w:val="00C637AC"/>
    <w:rsid w:val="00C63D78"/>
    <w:rsid w:val="00C64270"/>
    <w:rsid w:val="00C644B2"/>
    <w:rsid w:val="00C645A9"/>
    <w:rsid w:val="00C64E7C"/>
    <w:rsid w:val="00C65248"/>
    <w:rsid w:val="00C65560"/>
    <w:rsid w:val="00C65A1C"/>
    <w:rsid w:val="00C65C29"/>
    <w:rsid w:val="00C65E30"/>
    <w:rsid w:val="00C66578"/>
    <w:rsid w:val="00C6750B"/>
    <w:rsid w:val="00C67871"/>
    <w:rsid w:val="00C67BF4"/>
    <w:rsid w:val="00C70138"/>
    <w:rsid w:val="00C708B6"/>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4D7"/>
    <w:rsid w:val="00C8365A"/>
    <w:rsid w:val="00C836BB"/>
    <w:rsid w:val="00C8370F"/>
    <w:rsid w:val="00C83A6F"/>
    <w:rsid w:val="00C847EB"/>
    <w:rsid w:val="00C8537C"/>
    <w:rsid w:val="00C8579E"/>
    <w:rsid w:val="00C85805"/>
    <w:rsid w:val="00C85806"/>
    <w:rsid w:val="00C8581B"/>
    <w:rsid w:val="00C85D4A"/>
    <w:rsid w:val="00C86161"/>
    <w:rsid w:val="00C864E9"/>
    <w:rsid w:val="00C8656A"/>
    <w:rsid w:val="00C8698A"/>
    <w:rsid w:val="00C86C6A"/>
    <w:rsid w:val="00C86CD3"/>
    <w:rsid w:val="00C86F37"/>
    <w:rsid w:val="00C87050"/>
    <w:rsid w:val="00C87E3A"/>
    <w:rsid w:val="00C900F7"/>
    <w:rsid w:val="00C9021F"/>
    <w:rsid w:val="00C90A0B"/>
    <w:rsid w:val="00C90A55"/>
    <w:rsid w:val="00C9137B"/>
    <w:rsid w:val="00C91FF8"/>
    <w:rsid w:val="00C921BC"/>
    <w:rsid w:val="00C928FD"/>
    <w:rsid w:val="00C92A5E"/>
    <w:rsid w:val="00C93120"/>
    <w:rsid w:val="00C93421"/>
    <w:rsid w:val="00C938D0"/>
    <w:rsid w:val="00C93A27"/>
    <w:rsid w:val="00C946F8"/>
    <w:rsid w:val="00C9489D"/>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299"/>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B3A"/>
    <w:rsid w:val="00CC3EA8"/>
    <w:rsid w:val="00CC40A9"/>
    <w:rsid w:val="00CC464F"/>
    <w:rsid w:val="00CC47D9"/>
    <w:rsid w:val="00CC4D8F"/>
    <w:rsid w:val="00CC50BC"/>
    <w:rsid w:val="00CC551D"/>
    <w:rsid w:val="00CC6818"/>
    <w:rsid w:val="00CC69F4"/>
    <w:rsid w:val="00CC7001"/>
    <w:rsid w:val="00CC72BB"/>
    <w:rsid w:val="00CC72D1"/>
    <w:rsid w:val="00CC740D"/>
    <w:rsid w:val="00CC74E4"/>
    <w:rsid w:val="00CC76CD"/>
    <w:rsid w:val="00CC7A59"/>
    <w:rsid w:val="00CC7DA0"/>
    <w:rsid w:val="00CD0220"/>
    <w:rsid w:val="00CD07D3"/>
    <w:rsid w:val="00CD0834"/>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3ED"/>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38D0"/>
    <w:rsid w:val="00CF40AD"/>
    <w:rsid w:val="00CF41B2"/>
    <w:rsid w:val="00CF449D"/>
    <w:rsid w:val="00CF44BD"/>
    <w:rsid w:val="00CF44F8"/>
    <w:rsid w:val="00CF48AD"/>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0F39"/>
    <w:rsid w:val="00D01631"/>
    <w:rsid w:val="00D01849"/>
    <w:rsid w:val="00D01C46"/>
    <w:rsid w:val="00D020C6"/>
    <w:rsid w:val="00D02170"/>
    <w:rsid w:val="00D02280"/>
    <w:rsid w:val="00D02BFC"/>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134"/>
    <w:rsid w:val="00D10231"/>
    <w:rsid w:val="00D10747"/>
    <w:rsid w:val="00D1079A"/>
    <w:rsid w:val="00D1080E"/>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9D1"/>
    <w:rsid w:val="00D12AB2"/>
    <w:rsid w:val="00D12B7A"/>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27DEC"/>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DC"/>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2DA6"/>
    <w:rsid w:val="00D43614"/>
    <w:rsid w:val="00D43B21"/>
    <w:rsid w:val="00D43E68"/>
    <w:rsid w:val="00D44115"/>
    <w:rsid w:val="00D44370"/>
    <w:rsid w:val="00D448D6"/>
    <w:rsid w:val="00D44BEC"/>
    <w:rsid w:val="00D450FD"/>
    <w:rsid w:val="00D46396"/>
    <w:rsid w:val="00D46634"/>
    <w:rsid w:val="00D46A39"/>
    <w:rsid w:val="00D470A0"/>
    <w:rsid w:val="00D4712B"/>
    <w:rsid w:val="00D47269"/>
    <w:rsid w:val="00D47566"/>
    <w:rsid w:val="00D47C32"/>
    <w:rsid w:val="00D47CE3"/>
    <w:rsid w:val="00D47EEF"/>
    <w:rsid w:val="00D50124"/>
    <w:rsid w:val="00D50AB8"/>
    <w:rsid w:val="00D50C17"/>
    <w:rsid w:val="00D510D3"/>
    <w:rsid w:val="00D5111D"/>
    <w:rsid w:val="00D51ABF"/>
    <w:rsid w:val="00D51D56"/>
    <w:rsid w:val="00D51F89"/>
    <w:rsid w:val="00D5267D"/>
    <w:rsid w:val="00D53098"/>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8EC"/>
    <w:rsid w:val="00D60E4A"/>
    <w:rsid w:val="00D615D9"/>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104"/>
    <w:rsid w:val="00D72B9D"/>
    <w:rsid w:val="00D731CD"/>
    <w:rsid w:val="00D73350"/>
    <w:rsid w:val="00D735BD"/>
    <w:rsid w:val="00D73689"/>
    <w:rsid w:val="00D73FA0"/>
    <w:rsid w:val="00D74168"/>
    <w:rsid w:val="00D75176"/>
    <w:rsid w:val="00D7579E"/>
    <w:rsid w:val="00D758BE"/>
    <w:rsid w:val="00D7592F"/>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0C6D"/>
    <w:rsid w:val="00D9119B"/>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3C86"/>
    <w:rsid w:val="00D941D5"/>
    <w:rsid w:val="00D94345"/>
    <w:rsid w:val="00D94A82"/>
    <w:rsid w:val="00D9515F"/>
    <w:rsid w:val="00D9542E"/>
    <w:rsid w:val="00D9595D"/>
    <w:rsid w:val="00D95BF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0D86"/>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134"/>
    <w:rsid w:val="00DB025C"/>
    <w:rsid w:val="00DB06A9"/>
    <w:rsid w:val="00DB0E98"/>
    <w:rsid w:val="00DB1A72"/>
    <w:rsid w:val="00DB2158"/>
    <w:rsid w:val="00DB310D"/>
    <w:rsid w:val="00DB31FB"/>
    <w:rsid w:val="00DB323D"/>
    <w:rsid w:val="00DB332B"/>
    <w:rsid w:val="00DB33B9"/>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34E0"/>
    <w:rsid w:val="00DC441F"/>
    <w:rsid w:val="00DC4480"/>
    <w:rsid w:val="00DC4626"/>
    <w:rsid w:val="00DC4A5F"/>
    <w:rsid w:val="00DC4F38"/>
    <w:rsid w:val="00DC4FD1"/>
    <w:rsid w:val="00DC5404"/>
    <w:rsid w:val="00DC5B72"/>
    <w:rsid w:val="00DC5EB3"/>
    <w:rsid w:val="00DC5FEB"/>
    <w:rsid w:val="00DC61ED"/>
    <w:rsid w:val="00DC63A3"/>
    <w:rsid w:val="00DC7604"/>
    <w:rsid w:val="00DC7757"/>
    <w:rsid w:val="00DC77D5"/>
    <w:rsid w:val="00DD02CA"/>
    <w:rsid w:val="00DD02DE"/>
    <w:rsid w:val="00DD083C"/>
    <w:rsid w:val="00DD0984"/>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A3D"/>
    <w:rsid w:val="00DD4C91"/>
    <w:rsid w:val="00DD4D82"/>
    <w:rsid w:val="00DD5094"/>
    <w:rsid w:val="00DD5134"/>
    <w:rsid w:val="00DD530C"/>
    <w:rsid w:val="00DD531B"/>
    <w:rsid w:val="00DD5424"/>
    <w:rsid w:val="00DD576B"/>
    <w:rsid w:val="00DD593D"/>
    <w:rsid w:val="00DD5A2F"/>
    <w:rsid w:val="00DD6226"/>
    <w:rsid w:val="00DD67F7"/>
    <w:rsid w:val="00DD6841"/>
    <w:rsid w:val="00DD791C"/>
    <w:rsid w:val="00DD7B95"/>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17"/>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01E"/>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5BDF"/>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99A"/>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1BC"/>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8D2"/>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60272"/>
    <w:rsid w:val="00E6068D"/>
    <w:rsid w:val="00E606F0"/>
    <w:rsid w:val="00E60CF0"/>
    <w:rsid w:val="00E61168"/>
    <w:rsid w:val="00E61533"/>
    <w:rsid w:val="00E617EB"/>
    <w:rsid w:val="00E61FB9"/>
    <w:rsid w:val="00E62049"/>
    <w:rsid w:val="00E62320"/>
    <w:rsid w:val="00E62EA0"/>
    <w:rsid w:val="00E63924"/>
    <w:rsid w:val="00E63AEE"/>
    <w:rsid w:val="00E642E9"/>
    <w:rsid w:val="00E64322"/>
    <w:rsid w:val="00E646E2"/>
    <w:rsid w:val="00E6478C"/>
    <w:rsid w:val="00E648A2"/>
    <w:rsid w:val="00E65354"/>
    <w:rsid w:val="00E653EC"/>
    <w:rsid w:val="00E65CBA"/>
    <w:rsid w:val="00E65E2B"/>
    <w:rsid w:val="00E65F64"/>
    <w:rsid w:val="00E65FB3"/>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8EC"/>
    <w:rsid w:val="00E75BCA"/>
    <w:rsid w:val="00E75E29"/>
    <w:rsid w:val="00E766A7"/>
    <w:rsid w:val="00E7782F"/>
    <w:rsid w:val="00E77E88"/>
    <w:rsid w:val="00E808CB"/>
    <w:rsid w:val="00E80FAC"/>
    <w:rsid w:val="00E81583"/>
    <w:rsid w:val="00E81902"/>
    <w:rsid w:val="00E81DE0"/>
    <w:rsid w:val="00E82081"/>
    <w:rsid w:val="00E8210B"/>
    <w:rsid w:val="00E8238E"/>
    <w:rsid w:val="00E827DD"/>
    <w:rsid w:val="00E828C9"/>
    <w:rsid w:val="00E82E7A"/>
    <w:rsid w:val="00E835A3"/>
    <w:rsid w:val="00E842BE"/>
    <w:rsid w:val="00E8444D"/>
    <w:rsid w:val="00E84D75"/>
    <w:rsid w:val="00E85204"/>
    <w:rsid w:val="00E85612"/>
    <w:rsid w:val="00E85755"/>
    <w:rsid w:val="00E85A2C"/>
    <w:rsid w:val="00E85BD5"/>
    <w:rsid w:val="00E86835"/>
    <w:rsid w:val="00E869B9"/>
    <w:rsid w:val="00E87A08"/>
    <w:rsid w:val="00E87B1C"/>
    <w:rsid w:val="00E87ECF"/>
    <w:rsid w:val="00E87FB9"/>
    <w:rsid w:val="00E90620"/>
    <w:rsid w:val="00E906AE"/>
    <w:rsid w:val="00E9087C"/>
    <w:rsid w:val="00E912E0"/>
    <w:rsid w:val="00E91B95"/>
    <w:rsid w:val="00E922B2"/>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EA5"/>
    <w:rsid w:val="00EA1F1B"/>
    <w:rsid w:val="00EA226A"/>
    <w:rsid w:val="00EA245B"/>
    <w:rsid w:val="00EA262A"/>
    <w:rsid w:val="00EA2B02"/>
    <w:rsid w:val="00EA33E5"/>
    <w:rsid w:val="00EA3481"/>
    <w:rsid w:val="00EA3CB6"/>
    <w:rsid w:val="00EA3E09"/>
    <w:rsid w:val="00EA40E8"/>
    <w:rsid w:val="00EA45A4"/>
    <w:rsid w:val="00EA4BB7"/>
    <w:rsid w:val="00EA5085"/>
    <w:rsid w:val="00EA544A"/>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A5B"/>
    <w:rsid w:val="00EB3C8B"/>
    <w:rsid w:val="00EB41B1"/>
    <w:rsid w:val="00EB43E5"/>
    <w:rsid w:val="00EB4527"/>
    <w:rsid w:val="00EB46DF"/>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B9A"/>
    <w:rsid w:val="00EC2C04"/>
    <w:rsid w:val="00EC2C2A"/>
    <w:rsid w:val="00EC2FDD"/>
    <w:rsid w:val="00EC3350"/>
    <w:rsid w:val="00EC3377"/>
    <w:rsid w:val="00EC36A4"/>
    <w:rsid w:val="00EC3E7F"/>
    <w:rsid w:val="00EC40B5"/>
    <w:rsid w:val="00EC40D3"/>
    <w:rsid w:val="00EC495C"/>
    <w:rsid w:val="00EC4A32"/>
    <w:rsid w:val="00EC4BF1"/>
    <w:rsid w:val="00EC4DF1"/>
    <w:rsid w:val="00EC5223"/>
    <w:rsid w:val="00EC53BA"/>
    <w:rsid w:val="00EC5537"/>
    <w:rsid w:val="00EC5AB8"/>
    <w:rsid w:val="00EC5E4C"/>
    <w:rsid w:val="00EC63A2"/>
    <w:rsid w:val="00EC668C"/>
    <w:rsid w:val="00EC67DB"/>
    <w:rsid w:val="00EC67FC"/>
    <w:rsid w:val="00EC690C"/>
    <w:rsid w:val="00EC69AF"/>
    <w:rsid w:val="00EC6A9A"/>
    <w:rsid w:val="00EC6E02"/>
    <w:rsid w:val="00EC7797"/>
    <w:rsid w:val="00EC7A4F"/>
    <w:rsid w:val="00EC7E1C"/>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07"/>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08F"/>
    <w:rsid w:val="00EE76B1"/>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7C1"/>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BDD"/>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1973"/>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5FDB"/>
    <w:rsid w:val="00F16043"/>
    <w:rsid w:val="00F16167"/>
    <w:rsid w:val="00F16412"/>
    <w:rsid w:val="00F170C3"/>
    <w:rsid w:val="00F170E2"/>
    <w:rsid w:val="00F17981"/>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A8A"/>
    <w:rsid w:val="00F26B82"/>
    <w:rsid w:val="00F26C59"/>
    <w:rsid w:val="00F279BA"/>
    <w:rsid w:val="00F27AE6"/>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37D64"/>
    <w:rsid w:val="00F400FA"/>
    <w:rsid w:val="00F406C9"/>
    <w:rsid w:val="00F40765"/>
    <w:rsid w:val="00F4131D"/>
    <w:rsid w:val="00F417D8"/>
    <w:rsid w:val="00F41B2C"/>
    <w:rsid w:val="00F41C43"/>
    <w:rsid w:val="00F427B4"/>
    <w:rsid w:val="00F427E8"/>
    <w:rsid w:val="00F42C6A"/>
    <w:rsid w:val="00F430B6"/>
    <w:rsid w:val="00F43157"/>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67BC2"/>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164"/>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6ECD"/>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3B58"/>
    <w:rsid w:val="00FA437B"/>
    <w:rsid w:val="00FA45F3"/>
    <w:rsid w:val="00FA54F7"/>
    <w:rsid w:val="00FA56AE"/>
    <w:rsid w:val="00FA590B"/>
    <w:rsid w:val="00FA5BBA"/>
    <w:rsid w:val="00FA5DB5"/>
    <w:rsid w:val="00FA5EE7"/>
    <w:rsid w:val="00FA5F7B"/>
    <w:rsid w:val="00FA67D0"/>
    <w:rsid w:val="00FA6B45"/>
    <w:rsid w:val="00FA75DB"/>
    <w:rsid w:val="00FA78C6"/>
    <w:rsid w:val="00FB02CD"/>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66B"/>
    <w:rsid w:val="00FB584F"/>
    <w:rsid w:val="00FB5DE7"/>
    <w:rsid w:val="00FB73B6"/>
    <w:rsid w:val="00FB792A"/>
    <w:rsid w:val="00FB7BDC"/>
    <w:rsid w:val="00FC016D"/>
    <w:rsid w:val="00FC038F"/>
    <w:rsid w:val="00FC0481"/>
    <w:rsid w:val="00FC071C"/>
    <w:rsid w:val="00FC08F6"/>
    <w:rsid w:val="00FC0AE8"/>
    <w:rsid w:val="00FC0F18"/>
    <w:rsid w:val="00FC10AC"/>
    <w:rsid w:val="00FC135F"/>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443"/>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195"/>
    <w:rsid w:val="00FD2651"/>
    <w:rsid w:val="00FD26B8"/>
    <w:rsid w:val="00FD2ACC"/>
    <w:rsid w:val="00FD2CF1"/>
    <w:rsid w:val="00FD2D11"/>
    <w:rsid w:val="00FD36DD"/>
    <w:rsid w:val="00FD3CEE"/>
    <w:rsid w:val="00FD3D3B"/>
    <w:rsid w:val="00FD4277"/>
    <w:rsid w:val="00FD42EC"/>
    <w:rsid w:val="00FD461C"/>
    <w:rsid w:val="00FD47E5"/>
    <w:rsid w:val="00FD49BF"/>
    <w:rsid w:val="00FD4CF4"/>
    <w:rsid w:val="00FD4E1A"/>
    <w:rsid w:val="00FD50B1"/>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A83"/>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1F6"/>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220C833-257F-4ABB-A7E1-A5D161737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45</Pages>
  <Words>10896</Words>
  <Characters>62111</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8</cp:revision>
  <cp:lastPrinted>2024-08-29T06:22:00Z</cp:lastPrinted>
  <dcterms:created xsi:type="dcterms:W3CDTF">2025-06-09T04:16:00Z</dcterms:created>
  <dcterms:modified xsi:type="dcterms:W3CDTF">2025-06-09T04:26:00Z</dcterms:modified>
</cp:coreProperties>
</file>